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62CA8" w14:textId="77777777" w:rsidR="00AC62D1" w:rsidRDefault="00AC62D1" w:rsidP="00AC62D1">
      <w:pPr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14:paraId="2C0C00EC" w14:textId="77777777" w:rsidR="00AC62D1" w:rsidRDefault="00AC62D1" w:rsidP="00AC62D1">
      <w:pPr>
        <w:jc w:val="right"/>
        <w:rPr>
          <w:sz w:val="32"/>
          <w:szCs w:val="32"/>
        </w:rPr>
      </w:pPr>
    </w:p>
    <w:p w14:paraId="691B248D" w14:textId="77777777" w:rsidR="00AC62D1" w:rsidRDefault="00AC62D1" w:rsidP="00462B9F">
      <w:pPr>
        <w:ind w:right="2"/>
        <w:jc w:val="center"/>
        <w:rPr>
          <w:sz w:val="28"/>
          <w:lang w:val="en-US"/>
        </w:rPr>
      </w:pPr>
    </w:p>
    <w:p w14:paraId="24D536C5" w14:textId="77777777" w:rsidR="00462B9F" w:rsidRDefault="00390132" w:rsidP="00462B9F">
      <w:pPr>
        <w:ind w:right="2"/>
        <w:jc w:val="center"/>
        <w:rPr>
          <w:sz w:val="28"/>
          <w:lang w:val="en-US"/>
        </w:rPr>
      </w:pPr>
      <w:r w:rsidRPr="00FB0EA7">
        <w:rPr>
          <w:noProof/>
          <w:sz w:val="28"/>
        </w:rPr>
        <w:drawing>
          <wp:inline distT="0" distB="0" distL="0" distR="0" wp14:anchorId="16244B82" wp14:editId="09717D11">
            <wp:extent cx="561975" cy="723900"/>
            <wp:effectExtent l="0" t="0" r="9525" b="0"/>
            <wp:docPr id="3" name="Рисунок 3" descr="Герб повседневн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повседневный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AA65C" w14:textId="1F844B4B" w:rsidR="00462B9F" w:rsidRPr="001C4B70" w:rsidRDefault="00EF4699" w:rsidP="00462B9F">
      <w:pPr>
        <w:ind w:right="2"/>
        <w:jc w:val="center"/>
        <w:rPr>
          <w:b/>
          <w:caps/>
          <w:sz w:val="32"/>
          <w:szCs w:val="32"/>
        </w:rPr>
      </w:pPr>
      <w:r w:rsidRPr="00EF4699">
        <w:rPr>
          <w:b/>
          <w:sz w:val="32"/>
          <w:szCs w:val="32"/>
        </w:rPr>
        <w:t>Д</w:t>
      </w:r>
      <w:r>
        <w:rPr>
          <w:b/>
          <w:sz w:val="32"/>
          <w:szCs w:val="32"/>
        </w:rPr>
        <w:t>ЕПАРТАМЕНТ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СОЦИАЛЬНОЙ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ПОЛИТИКИ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ЗАНЯТОСТИ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НАСЕЛЕНИЯ</w:t>
      </w:r>
      <w:r w:rsidRPr="00EF469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БРЯНСКОЙ ОБЛАСТИ</w:t>
      </w:r>
    </w:p>
    <w:p w14:paraId="73FD1573" w14:textId="77777777" w:rsidR="00A11D27" w:rsidRPr="001C4B70" w:rsidRDefault="00390132" w:rsidP="00A11D27">
      <w:pPr>
        <w:ind w:right="2"/>
        <w:jc w:val="center"/>
      </w:pPr>
      <w:r w:rsidRPr="00807F9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7A98D" wp14:editId="29905ECA">
                <wp:simplePos x="0" y="0"/>
                <wp:positionH relativeFrom="column">
                  <wp:posOffset>34822</wp:posOffset>
                </wp:positionH>
                <wp:positionV relativeFrom="paragraph">
                  <wp:posOffset>98440</wp:posOffset>
                </wp:positionV>
                <wp:extent cx="6474725" cy="0"/>
                <wp:effectExtent l="0" t="0" r="21590" b="19050"/>
                <wp:wrapNone/>
                <wp:docPr id="8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7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327DA" id="Line 6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5pt,7.75pt" to="512.5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pR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" strokeweight="1.5pt"/>
            </w:pict>
          </mc:Fallback>
        </mc:AlternateContent>
      </w:r>
    </w:p>
    <w:p w14:paraId="4F2CCAB2" w14:textId="77777777" w:rsidR="00A11D27" w:rsidRPr="001C4B70" w:rsidRDefault="00A11D27" w:rsidP="00A11D27">
      <w:pPr>
        <w:ind w:right="2"/>
        <w:jc w:val="center"/>
      </w:pPr>
    </w:p>
    <w:p w14:paraId="0468FA7D" w14:textId="77777777" w:rsidR="009C361D" w:rsidRPr="00A11D27" w:rsidRDefault="009C361D" w:rsidP="00A11D27">
      <w:pPr>
        <w:ind w:right="2"/>
        <w:jc w:val="center"/>
        <w:rPr>
          <w:b/>
          <w:sz w:val="28"/>
          <w:szCs w:val="28"/>
        </w:rPr>
      </w:pPr>
      <w:r w:rsidRPr="00A11D27">
        <w:rPr>
          <w:b/>
          <w:sz w:val="28"/>
          <w:szCs w:val="28"/>
        </w:rPr>
        <w:t>П Р И К А З</w:t>
      </w:r>
    </w:p>
    <w:tbl>
      <w:tblPr>
        <w:tblStyle w:val="a8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6"/>
        <w:gridCol w:w="3969"/>
        <w:gridCol w:w="1418"/>
        <w:gridCol w:w="4819"/>
      </w:tblGrid>
      <w:tr w:rsidR="00BC6549" w:rsidRPr="00BE4E72" w14:paraId="0EEFEF94" w14:textId="77777777" w:rsidTr="00BC6549">
        <w:trPr>
          <w:trHeight w:val="412"/>
        </w:trPr>
        <w:tc>
          <w:tcPr>
            <w:tcW w:w="4395" w:type="dxa"/>
            <w:gridSpan w:val="3"/>
          </w:tcPr>
          <w:p w14:paraId="4A5E4F7F" w14:textId="77777777" w:rsidR="00BC6549" w:rsidRPr="00BE4E72" w:rsidRDefault="00BC6549" w:rsidP="002520E6">
            <w:pPr>
              <w:pStyle w:val="a9"/>
              <w:spacing w:before="8"/>
              <w:rPr>
                <w:rFonts w:ascii="Times New Roman" w:hAnsi="Times New Roman"/>
                <w:sz w:val="24"/>
                <w:szCs w:val="24"/>
              </w:rPr>
            </w:pPr>
            <w:bookmarkStart w:id="0" w:name="REGNUMDATESTAMP"/>
            <w:r w:rsidRPr="00BE4E72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Дата и номер</w:t>
            </w:r>
            <w:r w:rsidRPr="00BE4E72">
              <w:rPr>
                <w:rFonts w:ascii="Times New Roman" w:hAnsi="Times New Roman"/>
                <w:sz w:val="24"/>
                <w:szCs w:val="24"/>
              </w:rPr>
              <w:t>]</w:t>
            </w:r>
            <w:bookmarkEnd w:id="0"/>
          </w:p>
        </w:tc>
        <w:tc>
          <w:tcPr>
            <w:tcW w:w="1418" w:type="dxa"/>
          </w:tcPr>
          <w:p w14:paraId="1F1C9CEC" w14:textId="77777777" w:rsidR="00BC6549" w:rsidRPr="00BE4E72" w:rsidRDefault="00BC6549" w:rsidP="002B3748">
            <w:pPr>
              <w:pStyle w:val="a9"/>
              <w:spacing w:before="8"/>
              <w:jc w:val="righ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  <w:vMerge w:val="restart"/>
          </w:tcPr>
          <w:p w14:paraId="27BCBEC9" w14:textId="77777777" w:rsidR="00BC6549" w:rsidRPr="00BE4E72" w:rsidRDefault="00BC6549" w:rsidP="002B3748">
            <w:pPr>
              <w:pStyle w:val="a9"/>
              <w:spacing w:before="8"/>
              <w:jc w:val="righ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BC6549" w:rsidRPr="00BE4E72" w14:paraId="54BF25C3" w14:textId="77777777" w:rsidTr="00BC6549">
        <w:trPr>
          <w:trHeight w:val="428"/>
        </w:trPr>
        <w:tc>
          <w:tcPr>
            <w:tcW w:w="426" w:type="dxa"/>
            <w:gridSpan w:val="2"/>
          </w:tcPr>
          <w:p w14:paraId="25C6A9FA" w14:textId="77777777" w:rsidR="00BC6549" w:rsidRPr="00BE4E72" w:rsidRDefault="00BC6549" w:rsidP="002B3748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  <w:vAlign w:val="bottom"/>
          </w:tcPr>
          <w:p w14:paraId="5173B1EA" w14:textId="77777777" w:rsidR="00BC6549" w:rsidRPr="00BE4E72" w:rsidRDefault="00BC6549" w:rsidP="002B3748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14:paraId="5E7D2C88" w14:textId="77777777" w:rsidR="00BC6549" w:rsidRPr="00BE4E72" w:rsidRDefault="00BC6549" w:rsidP="002B3748">
            <w:pPr>
              <w:pStyle w:val="a9"/>
              <w:spacing w:before="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  <w:vMerge/>
          </w:tcPr>
          <w:p w14:paraId="03224509" w14:textId="77777777" w:rsidR="00BC6549" w:rsidRPr="00BE4E72" w:rsidRDefault="00BC6549" w:rsidP="002B3748">
            <w:pPr>
              <w:pStyle w:val="a9"/>
              <w:spacing w:before="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C6549" w:rsidRPr="00BE4E72" w14:paraId="385E71B3" w14:textId="77777777" w:rsidTr="00BC6549">
        <w:trPr>
          <w:trHeight w:val="428"/>
        </w:trPr>
        <w:tc>
          <w:tcPr>
            <w:tcW w:w="420" w:type="dxa"/>
          </w:tcPr>
          <w:p w14:paraId="44188C39" w14:textId="77777777" w:rsidR="00BC6549" w:rsidRPr="00B4287A" w:rsidRDefault="00BC6549" w:rsidP="004E1866">
            <w:pPr>
              <w:pStyle w:val="a9"/>
              <w:spacing w:before="8" w:line="283" w:lineRule="auto"/>
              <w:ind w:left="-114"/>
              <w:rPr>
                <w:sz w:val="24"/>
                <w:szCs w:val="24"/>
                <w:lang w:val="ru-RU"/>
              </w:rPr>
            </w:pPr>
          </w:p>
        </w:tc>
        <w:tc>
          <w:tcPr>
            <w:tcW w:w="5393" w:type="dxa"/>
            <w:gridSpan w:val="3"/>
          </w:tcPr>
          <w:p w14:paraId="7CC84424" w14:textId="5C172C0C" w:rsidR="00BC6549" w:rsidRPr="0031779F" w:rsidRDefault="0031779F" w:rsidP="004E1866">
            <w:pPr>
              <w:pStyle w:val="a9"/>
              <w:spacing w:before="8" w:line="283" w:lineRule="auto"/>
              <w:ind w:left="-11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>Об утверждении форм</w:t>
            </w:r>
            <w:r>
              <w:rPr>
                <w:rFonts w:ascii="Times New Roman" w:hAnsi="Times New Roman"/>
                <w:sz w:val="28"/>
                <w:szCs w:val="24"/>
                <w:lang w:val="ru-RU"/>
              </w:rPr>
              <w:t>ы проверочного</w:t>
            </w: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  <w:lang w:val="ru-RU"/>
              </w:rPr>
              <w:t xml:space="preserve">листа (списка контрольных вопросов), применяемого </w:t>
            </w: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>при осуществлении</w:t>
            </w:r>
            <w:r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департаментом</w:t>
            </w: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социальной политики</w:t>
            </w:r>
            <w:r w:rsidR="000511E9">
              <w:rPr>
                <w:rFonts w:ascii="Times New Roman" w:hAnsi="Times New Roman"/>
                <w:sz w:val="28"/>
                <w:szCs w:val="24"/>
                <w:lang w:val="ru-RU"/>
              </w:rPr>
              <w:br/>
            </w: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>и занятости населения Брянской области</w:t>
            </w:r>
            <w:r>
              <w:rPr>
                <w:rFonts w:ascii="Times New Roman" w:hAnsi="Times New Roman"/>
                <w:sz w:val="28"/>
                <w:szCs w:val="24"/>
                <w:lang w:val="ru-RU"/>
              </w:rPr>
              <w:t xml:space="preserve"> </w:t>
            </w:r>
            <w:r w:rsidRPr="0031779F">
              <w:rPr>
                <w:rFonts w:ascii="Times New Roman" w:hAnsi="Times New Roman"/>
                <w:sz w:val="28"/>
                <w:szCs w:val="24"/>
                <w:lang w:val="ru-RU"/>
              </w:rPr>
              <w:t>регионального государственного контроля (надзора) за приемом на работу инвалидов в пределах установленной квоты</w:t>
            </w:r>
          </w:p>
        </w:tc>
        <w:tc>
          <w:tcPr>
            <w:tcW w:w="4819" w:type="dxa"/>
            <w:vMerge/>
          </w:tcPr>
          <w:p w14:paraId="29EB0653" w14:textId="77777777" w:rsidR="00BC6549" w:rsidRPr="00BE4E72" w:rsidRDefault="00BC6549" w:rsidP="004E1866">
            <w:pPr>
              <w:pStyle w:val="a9"/>
              <w:spacing w:before="8" w:line="283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1A3CA7D0" w14:textId="77777777" w:rsidR="00894A80" w:rsidRDefault="00390132" w:rsidP="004E1866">
      <w:pPr>
        <w:spacing w:line="283" w:lineRule="auto"/>
      </w:pPr>
      <w:r w:rsidRPr="001D453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9139AF" wp14:editId="385EC14C">
                <wp:simplePos x="0" y="0"/>
                <wp:positionH relativeFrom="column">
                  <wp:posOffset>2167890</wp:posOffset>
                </wp:positionH>
                <wp:positionV relativeFrom="paragraph">
                  <wp:posOffset>31750</wp:posOffset>
                </wp:positionV>
                <wp:extent cx="0" cy="0"/>
                <wp:effectExtent l="11430" t="13970" r="7620" b="5080"/>
                <wp:wrapNone/>
                <wp:docPr id="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86839" id="Line 70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7pt,2.5pt" to="170.7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c0tDQIAACM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"/>
            </w:pict>
          </mc:Fallback>
        </mc:AlternateContent>
      </w:r>
    </w:p>
    <w:p w14:paraId="085B15FB" w14:textId="2FD3D47C" w:rsidR="000511E9" w:rsidRDefault="000511E9" w:rsidP="004E1866">
      <w:pPr>
        <w:pStyle w:val="docdata"/>
        <w:spacing w:before="0" w:beforeAutospacing="0" w:after="0" w:afterAutospacing="0" w:line="283" w:lineRule="auto"/>
        <w:ind w:right="-5" w:firstLine="709"/>
        <w:jc w:val="both"/>
        <w:rPr>
          <w:color w:val="000000"/>
          <w:sz w:val="28"/>
        </w:rPr>
      </w:pPr>
      <w:r w:rsidRPr="000511E9">
        <w:rPr>
          <w:color w:val="000000"/>
          <w:sz w:val="28"/>
        </w:rPr>
        <w:t xml:space="preserve">В соответствии с частью </w:t>
      </w:r>
      <w:r>
        <w:rPr>
          <w:color w:val="000000"/>
          <w:sz w:val="28"/>
        </w:rPr>
        <w:t>3</w:t>
      </w:r>
      <w:r w:rsidRPr="000511E9">
        <w:rPr>
          <w:color w:val="000000"/>
          <w:sz w:val="28"/>
        </w:rPr>
        <w:t xml:space="preserve"> статьи</w:t>
      </w:r>
      <w:r>
        <w:rPr>
          <w:color w:val="000000"/>
          <w:sz w:val="28"/>
        </w:rPr>
        <w:t xml:space="preserve"> 21, статьей</w:t>
      </w:r>
      <w:r w:rsidRPr="000511E9">
        <w:rPr>
          <w:color w:val="000000"/>
          <w:sz w:val="28"/>
        </w:rPr>
        <w:t xml:space="preserve"> 53 Федерального закона</w:t>
      </w:r>
      <w:r>
        <w:rPr>
          <w:color w:val="000000"/>
          <w:sz w:val="28"/>
        </w:rPr>
        <w:br/>
      </w:r>
      <w:r w:rsidRPr="000511E9">
        <w:rPr>
          <w:color w:val="000000"/>
          <w:sz w:val="28"/>
        </w:rPr>
        <w:t xml:space="preserve">от 31 июля 2020 </w:t>
      </w:r>
      <w:r>
        <w:rPr>
          <w:color w:val="000000"/>
          <w:sz w:val="28"/>
        </w:rPr>
        <w:t xml:space="preserve">года </w:t>
      </w:r>
      <w:r w:rsidRPr="000511E9">
        <w:rPr>
          <w:color w:val="000000"/>
          <w:sz w:val="28"/>
        </w:rPr>
        <w:t>№ 248-ФЗ «О гос</w:t>
      </w:r>
      <w:r>
        <w:rPr>
          <w:color w:val="000000"/>
          <w:sz w:val="28"/>
        </w:rPr>
        <w:t>ударственном контроле (надзоре)</w:t>
      </w:r>
      <w:r>
        <w:rPr>
          <w:color w:val="000000"/>
          <w:sz w:val="28"/>
        </w:rPr>
        <w:br/>
      </w:r>
      <w:r w:rsidRPr="000511E9">
        <w:rPr>
          <w:color w:val="000000"/>
          <w:sz w:val="28"/>
        </w:rPr>
        <w:t xml:space="preserve">и муниципальном контроле в </w:t>
      </w:r>
      <w:r>
        <w:rPr>
          <w:color w:val="000000"/>
          <w:sz w:val="28"/>
        </w:rPr>
        <w:t>Российской Федерации</w:t>
      </w:r>
      <w:r w:rsidRPr="000511E9">
        <w:rPr>
          <w:color w:val="000000"/>
          <w:sz w:val="28"/>
        </w:rPr>
        <w:t>»</w:t>
      </w:r>
      <w:r w:rsidR="002D5755">
        <w:rPr>
          <w:color w:val="000000"/>
          <w:sz w:val="28"/>
        </w:rPr>
        <w:t>,</w:t>
      </w:r>
      <w:r w:rsidRPr="000511E9">
        <w:rPr>
          <w:color w:val="000000"/>
          <w:sz w:val="28"/>
        </w:rPr>
        <w:t xml:space="preserve"> </w:t>
      </w:r>
      <w:r w:rsidR="002D5755">
        <w:rPr>
          <w:color w:val="000000"/>
          <w:sz w:val="28"/>
        </w:rPr>
        <w:t>п</w:t>
      </w:r>
      <w:r w:rsidRPr="000511E9">
        <w:rPr>
          <w:color w:val="000000"/>
          <w:sz w:val="28"/>
        </w:rPr>
        <w:t xml:space="preserve">остановлением Правительства </w:t>
      </w:r>
      <w:r w:rsidR="002D5755">
        <w:rPr>
          <w:color w:val="000000"/>
          <w:sz w:val="28"/>
        </w:rPr>
        <w:t>Российской Федерации</w:t>
      </w:r>
      <w:r w:rsidR="002D5755" w:rsidRPr="000511E9">
        <w:rPr>
          <w:color w:val="000000"/>
          <w:sz w:val="28"/>
        </w:rPr>
        <w:t xml:space="preserve"> </w:t>
      </w:r>
      <w:r w:rsidRPr="000511E9">
        <w:rPr>
          <w:color w:val="000000"/>
          <w:sz w:val="28"/>
        </w:rPr>
        <w:t>от 27</w:t>
      </w:r>
      <w:r w:rsidR="002D5755">
        <w:rPr>
          <w:color w:val="000000"/>
          <w:sz w:val="28"/>
        </w:rPr>
        <w:t xml:space="preserve"> октября </w:t>
      </w:r>
      <w:r w:rsidRPr="000511E9">
        <w:rPr>
          <w:color w:val="000000"/>
          <w:sz w:val="28"/>
        </w:rPr>
        <w:t xml:space="preserve">2021 </w:t>
      </w:r>
      <w:r w:rsidR="002D5755">
        <w:rPr>
          <w:color w:val="000000"/>
          <w:sz w:val="28"/>
        </w:rPr>
        <w:t>года № 1844</w:t>
      </w:r>
      <w:r w:rsidR="002D5755">
        <w:rPr>
          <w:color w:val="000000"/>
          <w:sz w:val="28"/>
        </w:rPr>
        <w:br/>
      </w:r>
      <w:r w:rsidRPr="000511E9">
        <w:rPr>
          <w:color w:val="000000"/>
          <w:sz w:val="28"/>
        </w:rPr>
        <w:t>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="002D5755">
        <w:rPr>
          <w:color w:val="000000"/>
          <w:sz w:val="28"/>
        </w:rPr>
        <w:t>, постановлением Правительства Брянской области</w:t>
      </w:r>
      <w:r w:rsidR="002D5755">
        <w:rPr>
          <w:color w:val="000000"/>
          <w:sz w:val="28"/>
        </w:rPr>
        <w:br/>
        <w:t>от 14 сентября 2022 года № 377-п «Об утверждении Положения о региональном государственном контроле (надзоре) за приемом на работу инвалидов в пределах установленной квоты»</w:t>
      </w:r>
    </w:p>
    <w:p w14:paraId="7713B287" w14:textId="77777777" w:rsidR="00E749F0" w:rsidRDefault="00E749F0" w:rsidP="004E1866">
      <w:pPr>
        <w:pStyle w:val="docdata"/>
        <w:spacing w:before="0" w:beforeAutospacing="0" w:after="0" w:afterAutospacing="0" w:line="283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14:paraId="49B4CC12" w14:textId="77777777" w:rsidR="00E749F0" w:rsidRDefault="00E749F0" w:rsidP="004E1866">
      <w:pPr>
        <w:pStyle w:val="docdata"/>
        <w:spacing w:before="0" w:beforeAutospacing="0" w:after="0" w:afterAutospacing="0" w:line="283" w:lineRule="auto"/>
        <w:ind w:right="-5" w:firstLine="709"/>
        <w:jc w:val="both"/>
        <w:rPr>
          <w:sz w:val="28"/>
          <w:szCs w:val="28"/>
        </w:rPr>
      </w:pPr>
    </w:p>
    <w:p w14:paraId="34343958" w14:textId="4D512E76" w:rsidR="006C3B14" w:rsidRDefault="006C3B14" w:rsidP="004E1866">
      <w:pPr>
        <w:pStyle w:val="ab"/>
        <w:numPr>
          <w:ilvl w:val="0"/>
          <w:numId w:val="2"/>
        </w:numPr>
        <w:tabs>
          <w:tab w:val="left" w:pos="1134"/>
        </w:tabs>
        <w:spacing w:line="283" w:lineRule="auto"/>
        <w:ind w:left="0" w:firstLine="709"/>
        <w:jc w:val="both"/>
        <w:rPr>
          <w:color w:val="000000"/>
          <w:sz w:val="28"/>
        </w:rPr>
      </w:pPr>
      <w:r w:rsidRPr="006C3B14">
        <w:rPr>
          <w:color w:val="000000"/>
          <w:sz w:val="28"/>
        </w:rPr>
        <w:t>Утвердить форм</w:t>
      </w:r>
      <w:r>
        <w:rPr>
          <w:color w:val="000000"/>
          <w:sz w:val="28"/>
        </w:rPr>
        <w:t>у</w:t>
      </w:r>
      <w:r w:rsidRPr="006C3B14">
        <w:rPr>
          <w:color w:val="000000"/>
          <w:sz w:val="28"/>
        </w:rPr>
        <w:t xml:space="preserve"> про</w:t>
      </w:r>
      <w:r>
        <w:rPr>
          <w:color w:val="000000"/>
          <w:sz w:val="28"/>
        </w:rPr>
        <w:t>верочного листа (списка</w:t>
      </w:r>
      <w:r w:rsidRPr="006C3B14">
        <w:rPr>
          <w:color w:val="000000"/>
          <w:sz w:val="28"/>
        </w:rPr>
        <w:t xml:space="preserve"> контрольных вопросов, ответы на которые свидетельствуют о соблюдении или несоблюдении контролируемым лицом обязательных требований)</w:t>
      </w:r>
      <w:r>
        <w:rPr>
          <w:color w:val="000000"/>
          <w:sz w:val="28"/>
        </w:rPr>
        <w:t xml:space="preserve">, </w:t>
      </w:r>
      <w:r>
        <w:rPr>
          <w:sz w:val="28"/>
        </w:rPr>
        <w:t>применяемого</w:t>
      </w:r>
      <w:r>
        <w:rPr>
          <w:color w:val="000000"/>
          <w:sz w:val="28"/>
        </w:rPr>
        <w:br/>
      </w:r>
      <w:r w:rsidRPr="006C3B14">
        <w:rPr>
          <w:color w:val="000000"/>
          <w:sz w:val="28"/>
        </w:rPr>
        <w:t>при осуществлении</w:t>
      </w:r>
      <w:r>
        <w:rPr>
          <w:color w:val="000000"/>
          <w:sz w:val="28"/>
        </w:rPr>
        <w:t xml:space="preserve"> </w:t>
      </w:r>
      <w:r w:rsidRPr="00992F16">
        <w:rPr>
          <w:color w:val="000000"/>
          <w:sz w:val="28"/>
        </w:rPr>
        <w:t>департамент</w:t>
      </w:r>
      <w:r>
        <w:rPr>
          <w:color w:val="000000"/>
          <w:sz w:val="28"/>
        </w:rPr>
        <w:t>ом</w:t>
      </w:r>
      <w:r w:rsidRPr="00992F16">
        <w:rPr>
          <w:color w:val="000000"/>
          <w:sz w:val="28"/>
        </w:rPr>
        <w:t xml:space="preserve"> социальной политики и занятости населения </w:t>
      </w:r>
      <w:r w:rsidRPr="00992F16">
        <w:rPr>
          <w:color w:val="000000"/>
          <w:sz w:val="28"/>
        </w:rPr>
        <w:lastRenderedPageBreak/>
        <w:t>Брянской области</w:t>
      </w:r>
      <w:r>
        <w:rPr>
          <w:color w:val="000000"/>
          <w:sz w:val="28"/>
        </w:rPr>
        <w:t xml:space="preserve"> (далее – департамент)</w:t>
      </w:r>
      <w:r w:rsidRPr="00992F16">
        <w:rPr>
          <w:color w:val="000000"/>
          <w:sz w:val="28"/>
        </w:rPr>
        <w:t xml:space="preserve"> </w:t>
      </w:r>
      <w:r w:rsidRPr="006C3B14">
        <w:rPr>
          <w:color w:val="000000"/>
          <w:sz w:val="28"/>
        </w:rPr>
        <w:t xml:space="preserve">регионального государственного контроля (надзора) </w:t>
      </w:r>
      <w:r w:rsidRPr="0031779F">
        <w:rPr>
          <w:sz w:val="28"/>
        </w:rPr>
        <w:t>за приемом на работу инвалидов в пределах установленной квоты</w:t>
      </w:r>
      <w:r>
        <w:rPr>
          <w:color w:val="000000"/>
          <w:sz w:val="28"/>
        </w:rPr>
        <w:t xml:space="preserve">, согласно </w:t>
      </w:r>
      <w:proofErr w:type="gramStart"/>
      <w:r>
        <w:rPr>
          <w:color w:val="000000"/>
          <w:sz w:val="28"/>
        </w:rPr>
        <w:t>приложению</w:t>
      </w:r>
      <w:proofErr w:type="gramEnd"/>
      <w:r w:rsidRPr="006C3B14">
        <w:rPr>
          <w:color w:val="000000"/>
          <w:sz w:val="28"/>
        </w:rPr>
        <w:t xml:space="preserve"> к настоящему приказу</w:t>
      </w:r>
      <w:r>
        <w:rPr>
          <w:color w:val="000000"/>
          <w:sz w:val="28"/>
        </w:rPr>
        <w:t>.</w:t>
      </w:r>
    </w:p>
    <w:p w14:paraId="05997385" w14:textId="0214AA64" w:rsidR="00E96739" w:rsidRPr="00E96739" w:rsidRDefault="00E86E35" w:rsidP="004E1866">
      <w:pPr>
        <w:pStyle w:val="ab"/>
        <w:numPr>
          <w:ilvl w:val="0"/>
          <w:numId w:val="2"/>
        </w:numPr>
        <w:tabs>
          <w:tab w:val="left" w:pos="1134"/>
        </w:tabs>
        <w:spacing w:line="283" w:lineRule="auto"/>
        <w:ind w:left="0" w:firstLine="709"/>
        <w:jc w:val="both"/>
        <w:rPr>
          <w:color w:val="000000"/>
          <w:sz w:val="28"/>
        </w:rPr>
      </w:pPr>
      <w:r>
        <w:rPr>
          <w:sz w:val="28"/>
          <w:szCs w:val="28"/>
          <w:lang w:eastAsia="en-US"/>
        </w:rPr>
        <w:t xml:space="preserve">Главному консультанту группы внутреннего аудита департамента Алексашиной Е.Ю. </w:t>
      </w:r>
      <w:r w:rsidR="00E96739">
        <w:rPr>
          <w:sz w:val="28"/>
          <w:szCs w:val="28"/>
          <w:lang w:eastAsia="en-US"/>
        </w:rPr>
        <w:t>внести</w:t>
      </w:r>
      <w:r>
        <w:rPr>
          <w:sz w:val="28"/>
          <w:szCs w:val="28"/>
          <w:lang w:eastAsia="en-US"/>
        </w:rPr>
        <w:t xml:space="preserve"> </w:t>
      </w:r>
      <w:r w:rsidRPr="008B23B6">
        <w:rPr>
          <w:sz w:val="28"/>
          <w:szCs w:val="28"/>
        </w:rPr>
        <w:t>форм</w:t>
      </w:r>
      <w:r>
        <w:rPr>
          <w:sz w:val="28"/>
          <w:szCs w:val="28"/>
        </w:rPr>
        <w:t>у</w:t>
      </w:r>
      <w:r w:rsidRPr="008B23B6">
        <w:rPr>
          <w:sz w:val="28"/>
          <w:szCs w:val="28"/>
        </w:rPr>
        <w:t xml:space="preserve"> проверочн</w:t>
      </w:r>
      <w:r>
        <w:rPr>
          <w:sz w:val="28"/>
          <w:szCs w:val="28"/>
        </w:rPr>
        <w:t>ого</w:t>
      </w:r>
      <w:r w:rsidRPr="008B23B6">
        <w:rPr>
          <w:sz w:val="28"/>
          <w:szCs w:val="28"/>
        </w:rPr>
        <w:t xml:space="preserve"> лист</w:t>
      </w:r>
      <w:r>
        <w:rPr>
          <w:sz w:val="28"/>
          <w:szCs w:val="28"/>
        </w:rPr>
        <w:t>а</w:t>
      </w:r>
      <w:r w:rsidRPr="008B23B6">
        <w:rPr>
          <w:sz w:val="28"/>
          <w:szCs w:val="28"/>
        </w:rPr>
        <w:t xml:space="preserve"> </w:t>
      </w:r>
      <w:r w:rsidR="00E96739">
        <w:rPr>
          <w:sz w:val="28"/>
          <w:szCs w:val="28"/>
        </w:rPr>
        <w:t>в карточку</w:t>
      </w:r>
      <w:r>
        <w:rPr>
          <w:sz w:val="28"/>
          <w:szCs w:val="28"/>
        </w:rPr>
        <w:t xml:space="preserve"> </w:t>
      </w:r>
      <w:r w:rsidRPr="008B23B6">
        <w:rPr>
          <w:sz w:val="28"/>
          <w:szCs w:val="28"/>
        </w:rPr>
        <w:t>регионального госу</w:t>
      </w:r>
      <w:r>
        <w:rPr>
          <w:sz w:val="28"/>
          <w:szCs w:val="28"/>
        </w:rPr>
        <w:t>дарственного</w:t>
      </w:r>
      <w:r w:rsidR="00E9673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 (надзора)</w:t>
      </w:r>
      <w:r w:rsidR="00E96739">
        <w:rPr>
          <w:sz w:val="28"/>
          <w:szCs w:val="28"/>
        </w:rPr>
        <w:t xml:space="preserve"> </w:t>
      </w:r>
      <w:r w:rsidRPr="0031779F">
        <w:rPr>
          <w:sz w:val="28"/>
        </w:rPr>
        <w:t>за приемом на работу инвалидов в пределах установленной квоты</w:t>
      </w:r>
      <w:r>
        <w:rPr>
          <w:sz w:val="28"/>
          <w:szCs w:val="28"/>
        </w:rPr>
        <w:t xml:space="preserve"> </w:t>
      </w:r>
      <w:r w:rsidR="00E96739">
        <w:rPr>
          <w:sz w:val="28"/>
          <w:szCs w:val="28"/>
        </w:rPr>
        <w:t>в едином</w:t>
      </w:r>
      <w:r w:rsidR="00E96739" w:rsidRPr="00E96739">
        <w:rPr>
          <w:sz w:val="28"/>
          <w:szCs w:val="28"/>
        </w:rPr>
        <w:t xml:space="preserve"> реестр</w:t>
      </w:r>
      <w:r w:rsidR="00E96739">
        <w:rPr>
          <w:sz w:val="28"/>
          <w:szCs w:val="28"/>
        </w:rPr>
        <w:t>е</w:t>
      </w:r>
      <w:r w:rsidR="00E96739" w:rsidRPr="00E96739">
        <w:rPr>
          <w:sz w:val="28"/>
          <w:szCs w:val="28"/>
        </w:rPr>
        <w:t xml:space="preserve"> видов федерального государственного контроля (надзора), регионального государственного контроля (надзора), муниципального контроля</w:t>
      </w:r>
      <w:r w:rsidR="00E96739">
        <w:rPr>
          <w:sz w:val="28"/>
          <w:szCs w:val="28"/>
        </w:rPr>
        <w:t>.</w:t>
      </w:r>
    </w:p>
    <w:p w14:paraId="47F26423" w14:textId="1EC297B7" w:rsidR="00E04680" w:rsidRDefault="00CF355D" w:rsidP="004E1866">
      <w:pPr>
        <w:pStyle w:val="ab"/>
        <w:numPr>
          <w:ilvl w:val="0"/>
          <w:numId w:val="2"/>
        </w:numPr>
        <w:tabs>
          <w:tab w:val="left" w:pos="1134"/>
        </w:tabs>
        <w:spacing w:line="283" w:lineRule="auto"/>
        <w:ind w:left="0" w:firstLine="709"/>
        <w:jc w:val="both"/>
        <w:rPr>
          <w:color w:val="000000"/>
          <w:sz w:val="28"/>
        </w:rPr>
      </w:pPr>
      <w:r w:rsidRPr="00CF355D">
        <w:rPr>
          <w:color w:val="000000"/>
          <w:sz w:val="28"/>
        </w:rPr>
        <w:t>Начальнику отдела информатизации отрасли департамента Фомину А.Л. разместить на официальном сайте департамента в сети «Интернет» в разделе «Контрольно-надзорная деятельность»</w:t>
      </w:r>
      <w:r>
        <w:rPr>
          <w:color w:val="000000"/>
          <w:sz w:val="28"/>
        </w:rPr>
        <w:t>, «</w:t>
      </w:r>
      <w:r w:rsidRPr="00CF355D">
        <w:rPr>
          <w:color w:val="000000"/>
          <w:sz w:val="28"/>
        </w:rPr>
        <w:t>Региональный государственный контроль (надзор) за приёмом на работу инвалидов в пределах установленной квоты</w:t>
      </w:r>
      <w:r w:rsidR="00E04680">
        <w:rPr>
          <w:color w:val="000000"/>
          <w:sz w:val="28"/>
        </w:rPr>
        <w:t>»:</w:t>
      </w:r>
    </w:p>
    <w:p w14:paraId="2DFECE89" w14:textId="65877477" w:rsidR="00E04680" w:rsidRDefault="00E04680" w:rsidP="004E1866">
      <w:pPr>
        <w:tabs>
          <w:tab w:val="left" w:pos="1134"/>
        </w:tabs>
        <w:spacing w:line="283" w:lineRule="auto"/>
        <w:ind w:firstLine="709"/>
        <w:jc w:val="both"/>
        <w:rPr>
          <w:color w:val="000000"/>
          <w:sz w:val="28"/>
        </w:rPr>
      </w:pPr>
      <w:r w:rsidRPr="00E04680">
        <w:rPr>
          <w:color w:val="000000"/>
          <w:sz w:val="28"/>
        </w:rPr>
        <w:t>настоящий приказ</w:t>
      </w:r>
      <w:r>
        <w:rPr>
          <w:color w:val="000000"/>
          <w:sz w:val="28"/>
        </w:rPr>
        <w:t xml:space="preserve"> в подразделе «Проверочные листы»;</w:t>
      </w:r>
    </w:p>
    <w:p w14:paraId="188BDDCA" w14:textId="386E010C" w:rsidR="00E04680" w:rsidRPr="00E04680" w:rsidRDefault="00E04680" w:rsidP="004E1866">
      <w:pPr>
        <w:tabs>
          <w:tab w:val="left" w:pos="1134"/>
        </w:tabs>
        <w:spacing w:line="283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форму проверочного листа </w:t>
      </w:r>
      <w:r w:rsidRPr="00E04680">
        <w:rPr>
          <w:color w:val="000000"/>
          <w:sz w:val="28"/>
        </w:rPr>
        <w:t>в формате, позволяющем проведение юридическими лицами, индивидуальными предпринимателями самостоятельной оценки соблюдения обязательных требований</w:t>
      </w:r>
      <w:r w:rsidR="00E729F4">
        <w:rPr>
          <w:color w:val="000000"/>
          <w:sz w:val="28"/>
        </w:rPr>
        <w:t>,</w:t>
      </w:r>
      <w:r w:rsidRPr="00E0468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 подразделе «</w:t>
      </w:r>
      <w:proofErr w:type="spellStart"/>
      <w:r>
        <w:rPr>
          <w:color w:val="000000"/>
          <w:sz w:val="28"/>
        </w:rPr>
        <w:t>Самообследование</w:t>
      </w:r>
      <w:proofErr w:type="spellEnd"/>
      <w:r>
        <w:rPr>
          <w:color w:val="000000"/>
          <w:sz w:val="28"/>
        </w:rPr>
        <w:t>».</w:t>
      </w:r>
    </w:p>
    <w:p w14:paraId="5ECE9E1A" w14:textId="40A417AD" w:rsidR="008B7B44" w:rsidRPr="00F84455" w:rsidRDefault="008B7B44" w:rsidP="004E1866">
      <w:pPr>
        <w:pStyle w:val="ab"/>
        <w:numPr>
          <w:ilvl w:val="0"/>
          <w:numId w:val="2"/>
        </w:numPr>
        <w:tabs>
          <w:tab w:val="left" w:pos="1134"/>
        </w:tabs>
        <w:spacing w:line="283" w:lineRule="auto"/>
        <w:ind w:left="0" w:firstLine="709"/>
        <w:jc w:val="both"/>
        <w:rPr>
          <w:color w:val="000000"/>
          <w:sz w:val="28"/>
        </w:rPr>
      </w:pPr>
      <w:r w:rsidRPr="00F84455">
        <w:rPr>
          <w:color w:val="000000"/>
          <w:sz w:val="28"/>
        </w:rPr>
        <w:t xml:space="preserve">Признать утратившим силу приказ </w:t>
      </w:r>
      <w:r w:rsidR="00F84455" w:rsidRPr="00F84455">
        <w:rPr>
          <w:color w:val="000000"/>
          <w:sz w:val="28"/>
        </w:rPr>
        <w:t>управления государственной службы</w:t>
      </w:r>
      <w:r w:rsidR="00DF313D">
        <w:rPr>
          <w:color w:val="000000"/>
          <w:sz w:val="28"/>
        </w:rPr>
        <w:br/>
      </w:r>
      <w:r w:rsidR="00F84455" w:rsidRPr="00F84455">
        <w:rPr>
          <w:color w:val="000000"/>
          <w:sz w:val="28"/>
        </w:rPr>
        <w:t>по труду и занятости населения Брянской области</w:t>
      </w:r>
      <w:r w:rsidRPr="00F84455">
        <w:rPr>
          <w:color w:val="000000"/>
          <w:sz w:val="28"/>
        </w:rPr>
        <w:t xml:space="preserve"> от </w:t>
      </w:r>
      <w:r w:rsidR="00F84455" w:rsidRPr="00F84455">
        <w:rPr>
          <w:color w:val="000000"/>
          <w:sz w:val="28"/>
        </w:rPr>
        <w:t>2</w:t>
      </w:r>
      <w:r w:rsidRPr="00F84455">
        <w:rPr>
          <w:color w:val="000000"/>
          <w:sz w:val="28"/>
        </w:rPr>
        <w:t xml:space="preserve">5 </w:t>
      </w:r>
      <w:r w:rsidR="00F84455" w:rsidRPr="00F84455">
        <w:rPr>
          <w:color w:val="000000"/>
          <w:sz w:val="28"/>
        </w:rPr>
        <w:t>февраля</w:t>
      </w:r>
      <w:r w:rsidRPr="00F84455">
        <w:rPr>
          <w:color w:val="000000"/>
          <w:sz w:val="28"/>
        </w:rPr>
        <w:t xml:space="preserve"> 202</w:t>
      </w:r>
      <w:r w:rsidR="00F84455" w:rsidRPr="00F84455">
        <w:rPr>
          <w:color w:val="000000"/>
          <w:sz w:val="28"/>
        </w:rPr>
        <w:t>2</w:t>
      </w:r>
      <w:r w:rsidRPr="00F84455">
        <w:rPr>
          <w:color w:val="000000"/>
          <w:sz w:val="28"/>
        </w:rPr>
        <w:t xml:space="preserve"> года № </w:t>
      </w:r>
      <w:r w:rsidR="00F84455" w:rsidRPr="00F84455">
        <w:rPr>
          <w:color w:val="000000"/>
          <w:sz w:val="28"/>
        </w:rPr>
        <w:t>11/1</w:t>
      </w:r>
      <w:r w:rsidRPr="00F84455">
        <w:rPr>
          <w:color w:val="000000"/>
          <w:sz w:val="28"/>
        </w:rPr>
        <w:br/>
        <w:t>«</w:t>
      </w:r>
      <w:r w:rsidR="00F84455" w:rsidRPr="00F84455">
        <w:rPr>
          <w:color w:val="000000"/>
          <w:sz w:val="28"/>
        </w:rPr>
        <w:t>Об утверждении формы проверочного листа (списка контрольных вопросов</w:t>
      </w:r>
      <w:r w:rsidR="00F84455">
        <w:rPr>
          <w:color w:val="000000"/>
          <w:sz w:val="28"/>
        </w:rPr>
        <w:t xml:space="preserve">, </w:t>
      </w:r>
      <w:r w:rsidR="00F84455" w:rsidRPr="006C3B14">
        <w:rPr>
          <w:color w:val="000000"/>
          <w:sz w:val="28"/>
        </w:rPr>
        <w:t>ответы на которые свидетельствуют о соблюдении или несоблюдении контролируемым лицом обязательных требований</w:t>
      </w:r>
      <w:r w:rsidR="00F84455" w:rsidRPr="00F84455">
        <w:rPr>
          <w:color w:val="000000"/>
          <w:sz w:val="28"/>
        </w:rPr>
        <w:t>), применяемого</w:t>
      </w:r>
      <w:r w:rsidR="00F84455">
        <w:rPr>
          <w:color w:val="000000"/>
          <w:sz w:val="28"/>
        </w:rPr>
        <w:t xml:space="preserve"> </w:t>
      </w:r>
      <w:r w:rsidR="00F84455" w:rsidRPr="00F84455">
        <w:rPr>
          <w:color w:val="000000"/>
          <w:sz w:val="28"/>
        </w:rPr>
        <w:t>управлени</w:t>
      </w:r>
      <w:r w:rsidR="00F84455">
        <w:rPr>
          <w:color w:val="000000"/>
          <w:sz w:val="28"/>
        </w:rPr>
        <w:t>ем</w:t>
      </w:r>
      <w:r w:rsidR="00F84455" w:rsidRPr="00F84455">
        <w:rPr>
          <w:color w:val="000000"/>
          <w:sz w:val="28"/>
        </w:rPr>
        <w:t xml:space="preserve"> государственной службы по труду и занятости населения Брянской области</w:t>
      </w:r>
      <w:r w:rsidR="006B5771">
        <w:rPr>
          <w:color w:val="000000"/>
          <w:sz w:val="28"/>
        </w:rPr>
        <w:br/>
      </w:r>
      <w:r w:rsidR="00F84455" w:rsidRPr="00F84455">
        <w:rPr>
          <w:color w:val="000000"/>
          <w:sz w:val="28"/>
        </w:rPr>
        <w:t>при осуществлении регионального государственного контроля (надзора) за приемом на работу инвалидов в пределах установленной квоты</w:t>
      </w:r>
      <w:r w:rsidR="00013D1F" w:rsidRPr="00F84455">
        <w:rPr>
          <w:color w:val="000000"/>
          <w:sz w:val="28"/>
        </w:rPr>
        <w:t>»</w:t>
      </w:r>
      <w:r w:rsidRPr="00F84455">
        <w:rPr>
          <w:color w:val="000000"/>
          <w:sz w:val="28"/>
        </w:rPr>
        <w:t>.</w:t>
      </w:r>
    </w:p>
    <w:p w14:paraId="486DAF4A" w14:textId="46D735E5" w:rsidR="00992F16" w:rsidRDefault="00234FC4" w:rsidP="004E1866">
      <w:pPr>
        <w:pStyle w:val="ab"/>
        <w:numPr>
          <w:ilvl w:val="0"/>
          <w:numId w:val="2"/>
        </w:numPr>
        <w:tabs>
          <w:tab w:val="left" w:pos="851"/>
          <w:tab w:val="left" w:pos="1134"/>
        </w:tabs>
        <w:spacing w:line="283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Контроль за исполнением приказа оставляю за собой.</w:t>
      </w:r>
    </w:p>
    <w:p w14:paraId="5209107D" w14:textId="77777777" w:rsidR="00234FC4" w:rsidRDefault="00234FC4" w:rsidP="00234FC4"/>
    <w:p w14:paraId="40CA7296" w14:textId="77777777" w:rsidR="00234FC4" w:rsidRDefault="00234FC4" w:rsidP="00234FC4"/>
    <w:p w14:paraId="319AC2E7" w14:textId="77777777" w:rsidR="00234FC4" w:rsidRDefault="00234FC4" w:rsidP="00234FC4"/>
    <w:tbl>
      <w:tblPr>
        <w:tblW w:w="0" w:type="auto"/>
        <w:tblLook w:val="04A0" w:firstRow="1" w:lastRow="0" w:firstColumn="1" w:lastColumn="0" w:noHBand="0" w:noVBand="1"/>
      </w:tblPr>
      <w:tblGrid>
        <w:gridCol w:w="3268"/>
        <w:gridCol w:w="4070"/>
        <w:gridCol w:w="2976"/>
      </w:tblGrid>
      <w:tr w:rsidR="00234FC4" w:rsidRPr="00A77127" w14:paraId="63B136AD" w14:textId="77777777" w:rsidTr="00D65F05">
        <w:trPr>
          <w:trHeight w:val="1798"/>
        </w:trPr>
        <w:tc>
          <w:tcPr>
            <w:tcW w:w="3268" w:type="dxa"/>
            <w:shd w:val="clear" w:color="auto" w:fill="auto"/>
          </w:tcPr>
          <w:p w14:paraId="1933ECAA" w14:textId="69DDAFE9" w:rsidR="00234FC4" w:rsidRPr="00894A80" w:rsidRDefault="005A7BEF" w:rsidP="00D65F05">
            <w:pPr>
              <w:rPr>
                <w:sz w:val="28"/>
              </w:rPr>
            </w:pPr>
            <w:r>
              <w:rPr>
                <w:sz w:val="28"/>
              </w:rPr>
              <w:t>Директор департамента</w:t>
            </w:r>
          </w:p>
        </w:tc>
        <w:tc>
          <w:tcPr>
            <w:tcW w:w="4070" w:type="dxa"/>
            <w:shd w:val="clear" w:color="auto" w:fill="auto"/>
          </w:tcPr>
          <w:p w14:paraId="780AF9F1" w14:textId="78B2760D" w:rsidR="00234FC4" w:rsidRPr="00894A80" w:rsidRDefault="00234FC4" w:rsidP="00D65F05">
            <w:pPr>
              <w:rPr>
                <w:sz w:val="28"/>
              </w:rPr>
            </w:pPr>
          </w:p>
        </w:tc>
        <w:tc>
          <w:tcPr>
            <w:tcW w:w="2976" w:type="dxa"/>
            <w:shd w:val="clear" w:color="auto" w:fill="auto"/>
          </w:tcPr>
          <w:p w14:paraId="582377A1" w14:textId="1BF99463" w:rsidR="00234FC4" w:rsidRPr="00894A80" w:rsidRDefault="005A7BEF" w:rsidP="00D65F05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 А. Петров</w:t>
            </w:r>
          </w:p>
        </w:tc>
      </w:tr>
    </w:tbl>
    <w:p w14:paraId="306B0ED2" w14:textId="7D4EC5D9" w:rsidR="00965361" w:rsidRDefault="00965361" w:rsidP="00234FC4">
      <w:pPr>
        <w:jc w:val="both"/>
        <w:rPr>
          <w:sz w:val="20"/>
          <w:szCs w:val="28"/>
        </w:rPr>
      </w:pPr>
    </w:p>
    <w:p w14:paraId="50BE6A23" w14:textId="33FAA831" w:rsidR="005A7BEF" w:rsidRDefault="005A7BEF">
      <w:pPr>
        <w:rPr>
          <w:sz w:val="20"/>
          <w:szCs w:val="28"/>
        </w:rPr>
      </w:pPr>
      <w:r>
        <w:rPr>
          <w:sz w:val="20"/>
          <w:szCs w:val="28"/>
        </w:rPr>
        <w:br w:type="page"/>
      </w:r>
    </w:p>
    <w:p w14:paraId="448E76F8" w14:textId="77777777" w:rsidR="005A7BEF" w:rsidRDefault="005A7BEF" w:rsidP="00234FC4">
      <w:pPr>
        <w:jc w:val="both"/>
        <w:rPr>
          <w:sz w:val="20"/>
          <w:szCs w:val="28"/>
        </w:rPr>
        <w:sectPr w:rsidR="005A7BEF" w:rsidSect="00560E54">
          <w:headerReference w:type="default" r:id="rId9"/>
          <w:footerReference w:type="even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8"/>
        <w:tblW w:w="1449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4"/>
        <w:gridCol w:w="567"/>
        <w:gridCol w:w="1972"/>
        <w:gridCol w:w="563"/>
        <w:gridCol w:w="1717"/>
      </w:tblGrid>
      <w:tr w:rsidR="005A7BEF" w14:paraId="775FCF02" w14:textId="77777777" w:rsidTr="00EC090F">
        <w:trPr>
          <w:trHeight w:val="1406"/>
        </w:trPr>
        <w:tc>
          <w:tcPr>
            <w:tcW w:w="9674" w:type="dxa"/>
          </w:tcPr>
          <w:p w14:paraId="3AE9651E" w14:textId="77777777" w:rsidR="005A7BEF" w:rsidRPr="00A338AD" w:rsidRDefault="005A7BEF" w:rsidP="00EC090F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819" w:type="dxa"/>
            <w:gridSpan w:val="4"/>
          </w:tcPr>
          <w:p w14:paraId="26D91641" w14:textId="77777777" w:rsidR="005A7BEF" w:rsidRPr="004E555E" w:rsidRDefault="005A7BEF" w:rsidP="00EC090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Утверждена</w:t>
            </w:r>
          </w:p>
          <w:p w14:paraId="713773BB" w14:textId="77777777" w:rsidR="005A7BEF" w:rsidRDefault="005A7BEF" w:rsidP="00EC09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приказом</w:t>
            </w:r>
            <w:r w:rsidRPr="004E555E">
              <w:rPr>
                <w:rFonts w:ascii="Times New Roman" w:eastAsia="Times New Roman" w:hAnsi="Times New Roman"/>
                <w:sz w:val="28"/>
                <w:szCs w:val="28"/>
              </w:rPr>
              <w:t xml:space="preserve"> департамента социальной политики и занятости населения Брянской области</w:t>
            </w:r>
          </w:p>
        </w:tc>
      </w:tr>
      <w:tr w:rsidR="005A7BEF" w14:paraId="2DB11BE5" w14:textId="77777777" w:rsidTr="00EC090F">
        <w:trPr>
          <w:trHeight w:val="507"/>
        </w:trPr>
        <w:tc>
          <w:tcPr>
            <w:tcW w:w="9674" w:type="dxa"/>
          </w:tcPr>
          <w:p w14:paraId="31956628" w14:textId="77777777" w:rsidR="005A7BEF" w:rsidRDefault="005A7BEF" w:rsidP="00EC09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B7CCBB2" w14:textId="77777777" w:rsidR="005A7BEF" w:rsidRDefault="005A7BEF" w:rsidP="00EC09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06AC7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4294967295" distL="114299" distR="114299" simplePos="0" relativeHeight="251670528" behindDoc="0" locked="0" layoutInCell="1" allowOverlap="1" wp14:anchorId="40F50DFE" wp14:editId="1426A104">
                      <wp:simplePos x="0" y="0"/>
                      <wp:positionH relativeFrom="column">
                        <wp:posOffset>3006089</wp:posOffset>
                      </wp:positionH>
                      <wp:positionV relativeFrom="paragraph">
                        <wp:posOffset>43179</wp:posOffset>
                      </wp:positionV>
                      <wp:extent cx="0" cy="0"/>
                      <wp:effectExtent l="0" t="0" r="0" b="0"/>
                      <wp:wrapNone/>
                      <wp:docPr id="1" name="Lin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EEDC9D" id="Line 72" o:spid="_x0000_s1026" style="position:absolute;z-index:251670528;visibility:visible;mso-wrap-style:square;mso-width-percent:0;mso-height-percent:0;mso-wrap-distance-left:3.17497mm;mso-wrap-distance-top:0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6.7pt,3.4pt" to="236.7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"/>
                  </w:pict>
                </mc:Fallback>
              </mc:AlternateContent>
            </w:r>
          </w:p>
        </w:tc>
        <w:tc>
          <w:tcPr>
            <w:tcW w:w="1972" w:type="dxa"/>
          </w:tcPr>
          <w:p w14:paraId="0D9F4A3A" w14:textId="77777777" w:rsidR="005A7BEF" w:rsidRPr="00F457C8" w:rsidRDefault="005A7BEF" w:rsidP="00EC090F">
            <w:pPr>
              <w:rPr>
                <w:rFonts w:ascii="Times New Roman" w:eastAsia="Times New Roman" w:hAnsi="Times New Roman"/>
                <w:color w:val="FFFFFF" w:themeColor="background1"/>
                <w:sz w:val="18"/>
                <w:szCs w:val="18"/>
              </w:rPr>
            </w:pPr>
            <w:r w:rsidRPr="00FE1874">
              <w:rPr>
                <w:rFonts w:ascii="Times New Roman" w:eastAsia="Times New Roman" w:hAnsi="Times New Roman"/>
                <w:color w:val="FFFFFF" w:themeColor="background1"/>
                <w:sz w:val="18"/>
                <w:szCs w:val="18"/>
                <w:lang w:val="en-US"/>
              </w:rPr>
              <w:t xml:space="preserve">[REGDATESTAMP] </w:t>
            </w:r>
            <w:r w:rsidRPr="00F457C8">
              <w:rPr>
                <w:rFonts w:ascii="Times New Roman" w:eastAsia="Times New Roman" w:hAnsi="Times New Roman"/>
                <w:color w:val="FFFFFF" w:themeColor="background1"/>
                <w:sz w:val="18"/>
                <w:szCs w:val="18"/>
                <w:lang w:val="en-US"/>
              </w:rPr>
              <w:t>MP</w:t>
            </w:r>
            <w:r w:rsidRPr="00F457C8">
              <w:rPr>
                <w:rFonts w:ascii="Times New Roman" w:eastAsia="Times New Roman" w:hAnsi="Times New Roman"/>
                <w:color w:val="FFFFFF" w:themeColor="background1"/>
                <w:sz w:val="18"/>
                <w:szCs w:val="18"/>
              </w:rPr>
              <w:t>]</w:t>
            </w:r>
          </w:p>
        </w:tc>
        <w:tc>
          <w:tcPr>
            <w:tcW w:w="563" w:type="dxa"/>
          </w:tcPr>
          <w:p w14:paraId="32EF4F64" w14:textId="77777777" w:rsidR="005A7BEF" w:rsidRPr="00CE6C64" w:rsidRDefault="005A7BEF" w:rsidP="00EC090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E6C64">
              <w:rPr>
                <w:rFonts w:ascii="Times New Roman" w:eastAsia="Times New Roman" w:hAnsi="Times New Roman"/>
                <w:noProof/>
                <w:sz w:val="28"/>
                <w:szCs w:val="28"/>
              </w:rPr>
              <w:t>№</w:t>
            </w:r>
          </w:p>
        </w:tc>
        <w:tc>
          <w:tcPr>
            <w:tcW w:w="1717" w:type="dxa"/>
          </w:tcPr>
          <w:p w14:paraId="21C56B46" w14:textId="77777777" w:rsidR="005A7BEF" w:rsidRPr="00F457C8" w:rsidRDefault="005A7BEF" w:rsidP="00EC090F">
            <w:pPr>
              <w:jc w:val="both"/>
              <w:rPr>
                <w:rFonts w:ascii="Times New Roman" w:eastAsia="Times New Roman" w:hAnsi="Times New Roman"/>
                <w:color w:val="FFFFFF" w:themeColor="background1"/>
                <w:sz w:val="18"/>
                <w:szCs w:val="18"/>
              </w:rPr>
            </w:pPr>
            <w:r w:rsidRPr="00FE1874">
              <w:rPr>
                <w:rFonts w:ascii="Times New Roman" w:eastAsia="Times New Roman" w:hAnsi="Times New Roman"/>
                <w:noProof/>
                <w:color w:val="FFFFFF" w:themeColor="background1"/>
                <w:sz w:val="18"/>
                <w:szCs w:val="18"/>
              </w:rPr>
              <w:t>[REGNUMSTAMP]</w:t>
            </w:r>
          </w:p>
        </w:tc>
      </w:tr>
    </w:tbl>
    <w:p w14:paraId="7E87F442" w14:textId="77777777" w:rsidR="005A7BEF" w:rsidRPr="00C304D4" w:rsidRDefault="005A7BEF" w:rsidP="005A7BE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0B28089" w14:textId="77777777" w:rsidR="005A7BEF" w:rsidRDefault="005A7BEF" w:rsidP="005A7B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9045F">
        <w:rPr>
          <w:sz w:val="28"/>
          <w:szCs w:val="28"/>
        </w:rPr>
        <w:t>Форма проверочного листа (списка контрольных вопросов,</w:t>
      </w:r>
      <w:r>
        <w:rPr>
          <w:sz w:val="28"/>
          <w:szCs w:val="28"/>
        </w:rPr>
        <w:t xml:space="preserve"> </w:t>
      </w:r>
      <w:r w:rsidRPr="00B9045F">
        <w:rPr>
          <w:sz w:val="28"/>
          <w:szCs w:val="28"/>
        </w:rPr>
        <w:t>ответы на котор</w:t>
      </w:r>
      <w:r>
        <w:rPr>
          <w:sz w:val="28"/>
          <w:szCs w:val="28"/>
        </w:rPr>
        <w:t>ые свидетельствуют о соблюдении</w:t>
      </w:r>
      <w:r>
        <w:rPr>
          <w:sz w:val="28"/>
          <w:szCs w:val="28"/>
        </w:rPr>
        <w:br/>
      </w:r>
      <w:r w:rsidRPr="00B9045F">
        <w:rPr>
          <w:sz w:val="28"/>
          <w:szCs w:val="28"/>
        </w:rPr>
        <w:t>или несоблюдении контролируемым лицом обязательных требований),</w:t>
      </w:r>
      <w:r>
        <w:rPr>
          <w:sz w:val="28"/>
          <w:szCs w:val="28"/>
        </w:rPr>
        <w:t xml:space="preserve"> </w:t>
      </w:r>
      <w:r w:rsidRPr="00B9045F">
        <w:rPr>
          <w:sz w:val="28"/>
          <w:szCs w:val="28"/>
        </w:rPr>
        <w:t>применяемый при осуществлении департаментом социальной политики и занятости населения Брянской области</w:t>
      </w:r>
      <w:r>
        <w:rPr>
          <w:sz w:val="28"/>
          <w:szCs w:val="28"/>
        </w:rPr>
        <w:t xml:space="preserve"> </w:t>
      </w:r>
      <w:r w:rsidRPr="00B9045F">
        <w:rPr>
          <w:sz w:val="28"/>
          <w:szCs w:val="28"/>
        </w:rPr>
        <w:t>регионального государственного контроля (надзора) за приемом на работу инвалидов в пределах установленной квоты</w:t>
      </w:r>
    </w:p>
    <w:p w14:paraId="1AF9EBA7" w14:textId="77777777" w:rsidR="005A7BEF" w:rsidRPr="00C304D4" w:rsidRDefault="005A7BEF" w:rsidP="005A7BE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8"/>
        <w:tblW w:w="1259" w:type="pct"/>
        <w:jc w:val="right"/>
        <w:tblLook w:val="04A0" w:firstRow="1" w:lastRow="0" w:firstColumn="1" w:lastColumn="0" w:noHBand="0" w:noVBand="1"/>
      </w:tblPr>
      <w:tblGrid>
        <w:gridCol w:w="3723"/>
      </w:tblGrid>
      <w:tr w:rsidR="005A7BEF" w14:paraId="17D649B6" w14:textId="77777777" w:rsidTr="00EC090F">
        <w:trPr>
          <w:jc w:val="right"/>
        </w:trPr>
        <w:tc>
          <w:tcPr>
            <w:tcW w:w="3595" w:type="dxa"/>
          </w:tcPr>
          <w:p w14:paraId="00D21E05" w14:textId="77777777" w:rsidR="005A7BEF" w:rsidRPr="00CD7F98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7F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  <w:t>QR</w:t>
            </w:r>
            <w:r w:rsidRPr="00CD7F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-код, предусмотренный постановлением Правительства Российской Федерации от 16 апреля 2021 года № 604 «Об утверждении Правил формирования и ведения единого реестра контрольных (надзорных) мероприятий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D7F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 о внесении изменения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D7F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 постановление Правительства Российской Федерации от 28 апреля 2015 года № 415»</w:t>
            </w:r>
          </w:p>
        </w:tc>
      </w:tr>
    </w:tbl>
    <w:p w14:paraId="12D67ED2" w14:textId="77777777" w:rsidR="005A7BEF" w:rsidRPr="00C304D4" w:rsidRDefault="005A7BEF" w:rsidP="005A7B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CC0A01" w14:textId="77777777" w:rsidR="005A7BEF" w:rsidRPr="00236D86" w:rsidRDefault="005A7BEF" w:rsidP="005A7B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7F98">
        <w:rPr>
          <w:b/>
          <w:caps/>
          <w:sz w:val="28"/>
          <w:szCs w:val="28"/>
        </w:rPr>
        <w:t>Проверочный лист</w:t>
      </w:r>
      <w:r w:rsidRPr="00236D86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36D86">
        <w:rPr>
          <w:sz w:val="28"/>
          <w:szCs w:val="28"/>
        </w:rPr>
        <w:t xml:space="preserve">(список контрольных вопросов, ответы на которые свидетельствуют о соблюдении или несоблюдении контролируемым лицом обязательных требований), </w:t>
      </w:r>
      <w:r w:rsidRPr="00BD7D08">
        <w:rPr>
          <w:sz w:val="28"/>
          <w:szCs w:val="28"/>
        </w:rPr>
        <w:t>применяем</w:t>
      </w:r>
      <w:r>
        <w:rPr>
          <w:sz w:val="28"/>
          <w:szCs w:val="28"/>
        </w:rPr>
        <w:t xml:space="preserve">ый </w:t>
      </w:r>
      <w:r w:rsidRPr="00BD7D08">
        <w:rPr>
          <w:sz w:val="28"/>
          <w:szCs w:val="28"/>
        </w:rPr>
        <w:t>при осуществлении департаментом социальной политики и занятости населения Брянской области регионального государственног</w:t>
      </w:r>
      <w:r>
        <w:rPr>
          <w:sz w:val="28"/>
          <w:szCs w:val="28"/>
        </w:rPr>
        <w:t>о контроля (надзора)</w:t>
      </w:r>
      <w:r>
        <w:rPr>
          <w:sz w:val="28"/>
          <w:szCs w:val="28"/>
        </w:rPr>
        <w:br/>
        <w:t xml:space="preserve">за приемом </w:t>
      </w:r>
      <w:r w:rsidRPr="00BD7D08">
        <w:rPr>
          <w:sz w:val="28"/>
          <w:szCs w:val="28"/>
        </w:rPr>
        <w:t>на работу инвалидов в пределах установленной квоты</w:t>
      </w:r>
    </w:p>
    <w:p w14:paraId="33A8A40A" w14:textId="77777777" w:rsidR="005A7BEF" w:rsidRPr="00C304D4" w:rsidRDefault="005A7BEF" w:rsidP="005A7B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79"/>
        <w:gridCol w:w="7325"/>
        <w:gridCol w:w="6882"/>
      </w:tblGrid>
      <w:tr w:rsidR="005A7BEF" w:rsidRPr="00573787" w14:paraId="47821BBD" w14:textId="77777777" w:rsidTr="00EC090F">
        <w:tc>
          <w:tcPr>
            <w:tcW w:w="561" w:type="dxa"/>
          </w:tcPr>
          <w:p w14:paraId="67A9E35B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7090" w:type="dxa"/>
          </w:tcPr>
          <w:p w14:paraId="7B83FE16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Наименование вида контроля</w:t>
            </w:r>
          </w:p>
        </w:tc>
        <w:tc>
          <w:tcPr>
            <w:tcW w:w="6661" w:type="dxa"/>
          </w:tcPr>
          <w:p w14:paraId="11B77EA4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Региональный государственный контроль (надзор)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73787">
              <w:rPr>
                <w:rFonts w:ascii="Times New Roman" w:eastAsia="Times New Roman" w:hAnsi="Times New Roman"/>
              </w:rPr>
              <w:t>за приемом на работу инвалидов в пределах установленной квоты</w:t>
            </w:r>
          </w:p>
        </w:tc>
      </w:tr>
      <w:tr w:rsidR="005A7BEF" w:rsidRPr="00573787" w14:paraId="60A67D73" w14:textId="77777777" w:rsidTr="00EC090F">
        <w:tc>
          <w:tcPr>
            <w:tcW w:w="561" w:type="dxa"/>
          </w:tcPr>
          <w:p w14:paraId="656F0A68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7090" w:type="dxa"/>
          </w:tcPr>
          <w:p w14:paraId="6FEF356F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Наименование контрольного (надзорного) органа</w:t>
            </w:r>
          </w:p>
        </w:tc>
        <w:tc>
          <w:tcPr>
            <w:tcW w:w="6661" w:type="dxa"/>
          </w:tcPr>
          <w:p w14:paraId="46E1D49E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Департамент социальной политики и занятости населения Брянской области</w:t>
            </w:r>
          </w:p>
        </w:tc>
      </w:tr>
      <w:tr w:rsidR="005A7BEF" w:rsidRPr="00573787" w14:paraId="04D99A8E" w14:textId="77777777" w:rsidTr="00EC090F">
        <w:tc>
          <w:tcPr>
            <w:tcW w:w="561" w:type="dxa"/>
          </w:tcPr>
          <w:p w14:paraId="6E278CA0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7090" w:type="dxa"/>
          </w:tcPr>
          <w:p w14:paraId="7E4ACCE2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Реквизиты нормативного правового акта об утверждении формы проверочного листа</w:t>
            </w:r>
          </w:p>
        </w:tc>
        <w:tc>
          <w:tcPr>
            <w:tcW w:w="6661" w:type="dxa"/>
          </w:tcPr>
          <w:p w14:paraId="16A2F68F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53BABD43" w14:textId="77777777" w:rsidTr="00EC090F">
        <w:tc>
          <w:tcPr>
            <w:tcW w:w="561" w:type="dxa"/>
          </w:tcPr>
          <w:p w14:paraId="2B0ADB75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lastRenderedPageBreak/>
              <w:t>4.</w:t>
            </w:r>
          </w:p>
        </w:tc>
        <w:tc>
          <w:tcPr>
            <w:tcW w:w="7090" w:type="dxa"/>
          </w:tcPr>
          <w:p w14:paraId="5A91CEE0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Вид контрольного (надзорного) мероприятия</w:t>
            </w:r>
          </w:p>
        </w:tc>
        <w:tc>
          <w:tcPr>
            <w:tcW w:w="6661" w:type="dxa"/>
          </w:tcPr>
          <w:p w14:paraId="26BA4A22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7199D2F0" w14:textId="77777777" w:rsidTr="00EC090F">
        <w:tc>
          <w:tcPr>
            <w:tcW w:w="561" w:type="dxa"/>
          </w:tcPr>
          <w:p w14:paraId="3DFB950C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5.</w:t>
            </w:r>
          </w:p>
        </w:tc>
        <w:tc>
          <w:tcPr>
            <w:tcW w:w="7090" w:type="dxa"/>
          </w:tcPr>
          <w:p w14:paraId="7791C1CD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Дата заполнения проверочного листа</w:t>
            </w:r>
          </w:p>
        </w:tc>
        <w:tc>
          <w:tcPr>
            <w:tcW w:w="6661" w:type="dxa"/>
          </w:tcPr>
          <w:p w14:paraId="2DC4CA83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386063A0" w14:textId="77777777" w:rsidTr="00EC090F">
        <w:trPr>
          <w:trHeight w:val="570"/>
        </w:trPr>
        <w:tc>
          <w:tcPr>
            <w:tcW w:w="561" w:type="dxa"/>
          </w:tcPr>
          <w:p w14:paraId="353E28BD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6.</w:t>
            </w:r>
          </w:p>
        </w:tc>
        <w:tc>
          <w:tcPr>
            <w:tcW w:w="7090" w:type="dxa"/>
          </w:tcPr>
          <w:p w14:paraId="2CADB5B3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6661" w:type="dxa"/>
          </w:tcPr>
          <w:p w14:paraId="1F20621B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Деятельность, действия (бездействие) работодателей независимо от организационно-правовой формы и формы собственности, расположенных на территории Брянской области, численность работников которых превышает</w:t>
            </w:r>
            <w:r w:rsidRPr="00573787">
              <w:rPr>
                <w:rFonts w:ascii="Times New Roman" w:eastAsia="Times New Roman" w:hAnsi="Times New Roman"/>
              </w:rPr>
              <w:br/>
              <w:t>35 человек, в рамках которой должны соблюдаться обязательные требования в области квотирования рабочих мест</w:t>
            </w:r>
          </w:p>
        </w:tc>
      </w:tr>
      <w:tr w:rsidR="005A7BEF" w:rsidRPr="00573787" w14:paraId="233DAB38" w14:textId="77777777" w:rsidTr="00EC090F">
        <w:trPr>
          <w:trHeight w:val="289"/>
        </w:trPr>
        <w:tc>
          <w:tcPr>
            <w:tcW w:w="561" w:type="dxa"/>
          </w:tcPr>
          <w:p w14:paraId="64DAC558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7.</w:t>
            </w:r>
          </w:p>
        </w:tc>
        <w:tc>
          <w:tcPr>
            <w:tcW w:w="7090" w:type="dxa"/>
          </w:tcPr>
          <w:p w14:paraId="37D1A11A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Категория риска деятельности объекта контроля</w:t>
            </w:r>
          </w:p>
        </w:tc>
        <w:tc>
          <w:tcPr>
            <w:tcW w:w="6661" w:type="dxa"/>
          </w:tcPr>
          <w:p w14:paraId="001E3E03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3D8FB679" w14:textId="77777777" w:rsidTr="00EC090F">
        <w:trPr>
          <w:trHeight w:val="728"/>
        </w:trPr>
        <w:tc>
          <w:tcPr>
            <w:tcW w:w="561" w:type="dxa"/>
          </w:tcPr>
          <w:p w14:paraId="0FDE4AAE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8.</w:t>
            </w:r>
          </w:p>
        </w:tc>
        <w:tc>
          <w:tcPr>
            <w:tcW w:w="7090" w:type="dxa"/>
          </w:tcPr>
          <w:p w14:paraId="5DE3B413" w14:textId="77777777" w:rsidR="005A7BEF" w:rsidRPr="00573787" w:rsidRDefault="005A7BEF" w:rsidP="00EC090F">
            <w:pPr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Полное наименование юридического лица, фамилия, имя</w:t>
            </w:r>
            <w:r w:rsidRPr="00573787">
              <w:rPr>
                <w:rFonts w:ascii="Times New Roman" w:eastAsia="Times New Roman" w:hAnsi="Times New Roman"/>
              </w:rPr>
              <w:br/>
              <w:t>и отчество (при наличии) индивидуального предпринимателя;</w:t>
            </w:r>
          </w:p>
          <w:p w14:paraId="038025F5" w14:textId="77777777" w:rsidR="005A7BEF" w:rsidRDefault="005A7BEF" w:rsidP="00EC090F">
            <w:pPr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индивид</w:t>
            </w:r>
            <w:r>
              <w:rPr>
                <w:rFonts w:ascii="Times New Roman" w:eastAsia="Times New Roman" w:hAnsi="Times New Roman"/>
              </w:rPr>
              <w:t>уальный номер налогоплательщика;</w:t>
            </w:r>
          </w:p>
          <w:p w14:paraId="663CCE71" w14:textId="77777777" w:rsidR="005A7BEF" w:rsidRPr="00573787" w:rsidRDefault="005A7BEF" w:rsidP="00EC090F">
            <w:pPr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6661" w:type="dxa"/>
          </w:tcPr>
          <w:p w14:paraId="45C8A5DC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7CE4CC61" w14:textId="77777777" w:rsidTr="00EC090F">
        <w:trPr>
          <w:trHeight w:val="728"/>
        </w:trPr>
        <w:tc>
          <w:tcPr>
            <w:tcW w:w="561" w:type="dxa"/>
          </w:tcPr>
          <w:p w14:paraId="4D5819B8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7090" w:type="dxa"/>
          </w:tcPr>
          <w:p w14:paraId="47DF98E9" w14:textId="77777777" w:rsidR="005A7BEF" w:rsidRPr="00573787" w:rsidRDefault="005A7BEF" w:rsidP="00EC090F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Место нахождения и место осуществления деятельности контролируемого лица</w:t>
            </w:r>
          </w:p>
        </w:tc>
        <w:tc>
          <w:tcPr>
            <w:tcW w:w="6661" w:type="dxa"/>
          </w:tcPr>
          <w:p w14:paraId="67FA0027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05A045DF" w14:textId="77777777" w:rsidTr="00EC090F">
        <w:trPr>
          <w:trHeight w:val="675"/>
        </w:trPr>
        <w:tc>
          <w:tcPr>
            <w:tcW w:w="561" w:type="dxa"/>
          </w:tcPr>
          <w:p w14:paraId="70819AE0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7090" w:type="dxa"/>
          </w:tcPr>
          <w:p w14:paraId="371F641C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6661" w:type="dxa"/>
          </w:tcPr>
          <w:p w14:paraId="4A504CD4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4F0E23BC" w14:textId="77777777" w:rsidTr="00EC090F">
        <w:trPr>
          <w:trHeight w:val="1258"/>
        </w:trPr>
        <w:tc>
          <w:tcPr>
            <w:tcW w:w="561" w:type="dxa"/>
          </w:tcPr>
          <w:p w14:paraId="70A54238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11.</w:t>
            </w:r>
          </w:p>
        </w:tc>
        <w:tc>
          <w:tcPr>
            <w:tcW w:w="7090" w:type="dxa"/>
          </w:tcPr>
          <w:p w14:paraId="0EEA3FC1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Реквизиты решения контрольного (надзорного) органа</w:t>
            </w:r>
            <w:r w:rsidRPr="00573787">
              <w:rPr>
                <w:rFonts w:ascii="Times New Roman" w:eastAsia="Times New Roman" w:hAnsi="Times New Roman"/>
              </w:rPr>
              <w:br/>
              <w:t>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6661" w:type="dxa"/>
          </w:tcPr>
          <w:p w14:paraId="4B9C87AF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21F38470" w14:textId="77777777" w:rsidTr="00EC090F">
        <w:trPr>
          <w:trHeight w:val="283"/>
        </w:trPr>
        <w:tc>
          <w:tcPr>
            <w:tcW w:w="561" w:type="dxa"/>
          </w:tcPr>
          <w:p w14:paraId="6C7DB0FF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12.</w:t>
            </w:r>
          </w:p>
        </w:tc>
        <w:tc>
          <w:tcPr>
            <w:tcW w:w="7090" w:type="dxa"/>
          </w:tcPr>
          <w:p w14:paraId="2CFC0E57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Учетный номер контрольного (надзорного) мероприятия</w:t>
            </w:r>
          </w:p>
        </w:tc>
        <w:tc>
          <w:tcPr>
            <w:tcW w:w="6661" w:type="dxa"/>
          </w:tcPr>
          <w:p w14:paraId="5CBEE211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5A7BEF" w:rsidRPr="00573787" w14:paraId="3A3310BC" w14:textId="77777777" w:rsidTr="00EC090F">
        <w:trPr>
          <w:trHeight w:val="283"/>
        </w:trPr>
        <w:tc>
          <w:tcPr>
            <w:tcW w:w="561" w:type="dxa"/>
          </w:tcPr>
          <w:p w14:paraId="162C837F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13.</w:t>
            </w:r>
          </w:p>
        </w:tc>
        <w:tc>
          <w:tcPr>
            <w:tcW w:w="7090" w:type="dxa"/>
          </w:tcPr>
          <w:p w14:paraId="44BD6B90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73787">
              <w:rPr>
                <w:rFonts w:ascii="Times New Roman" w:eastAsia="Times New Roman" w:hAnsi="Times New Roman"/>
              </w:rPr>
              <w:t>Должность, фамилия, имя, отчество (при наличии), должностного(</w:t>
            </w:r>
            <w:proofErr w:type="spellStart"/>
            <w:r w:rsidRPr="00573787">
              <w:rPr>
                <w:rFonts w:ascii="Times New Roman" w:eastAsia="Times New Roman" w:hAnsi="Times New Roman"/>
              </w:rPr>
              <w:t>ых</w:t>
            </w:r>
            <w:proofErr w:type="spellEnd"/>
            <w:r w:rsidRPr="00573787">
              <w:rPr>
                <w:rFonts w:ascii="Times New Roman" w:eastAsia="Times New Roman" w:hAnsi="Times New Roman"/>
              </w:rPr>
              <w:t>) лица (лиц) контрольного (надзорного) органа, уполномоченных на проведение контрольного (надзорного) мероприятия с заполнением проверочного листа</w:t>
            </w:r>
          </w:p>
        </w:tc>
        <w:tc>
          <w:tcPr>
            <w:tcW w:w="6661" w:type="dxa"/>
          </w:tcPr>
          <w:p w14:paraId="31D457A5" w14:textId="77777777" w:rsidR="005A7BEF" w:rsidRPr="00573787" w:rsidRDefault="005A7BEF" w:rsidP="00EC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5415D430" w14:textId="77777777" w:rsidR="005A7BEF" w:rsidRDefault="005A7BEF" w:rsidP="005A7BE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47A11BF" w14:textId="77777777" w:rsidR="005A7BEF" w:rsidRDefault="005A7BEF" w:rsidP="005A7BE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A07C433" w14:textId="77777777" w:rsidR="005A7BEF" w:rsidRDefault="005A7BEF" w:rsidP="005A7BE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С</w:t>
      </w:r>
      <w:r w:rsidRPr="00F13CC0">
        <w:rPr>
          <w:sz w:val="26"/>
          <w:szCs w:val="26"/>
        </w:rPr>
        <w:t xml:space="preserve">писок контрольных вопросов, ответы на которые свидетельствуют о соблюдении или несоблюдении </w:t>
      </w:r>
    </w:p>
    <w:p w14:paraId="56FE9D03" w14:textId="77777777" w:rsidR="005A7BEF" w:rsidRDefault="005A7BEF" w:rsidP="005A7BE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F13CC0">
        <w:rPr>
          <w:sz w:val="26"/>
          <w:szCs w:val="26"/>
        </w:rPr>
        <w:t>контролируемым лицом обязательных требований</w:t>
      </w:r>
    </w:p>
    <w:p w14:paraId="00DA56AF" w14:textId="77777777" w:rsidR="005A7BEF" w:rsidRPr="00F13CC0" w:rsidRDefault="005A7BEF" w:rsidP="005A7BE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40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"/>
        <w:gridCol w:w="5097"/>
        <w:gridCol w:w="3439"/>
        <w:gridCol w:w="744"/>
        <w:gridCol w:w="869"/>
        <w:gridCol w:w="1736"/>
        <w:gridCol w:w="2291"/>
      </w:tblGrid>
      <w:tr w:rsidR="005A7BEF" w:rsidRPr="007C2661" w14:paraId="3B083D22" w14:textId="77777777" w:rsidTr="00EC090F">
        <w:trPr>
          <w:cantSplit/>
          <w:trHeight w:val="20"/>
          <w:tblHeader/>
        </w:trPr>
        <w:tc>
          <w:tcPr>
            <w:tcW w:w="618" w:type="dxa"/>
            <w:vMerge w:val="restart"/>
            <w:hideMark/>
          </w:tcPr>
          <w:p w14:paraId="533C1BD7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>№ п/п</w:t>
            </w:r>
          </w:p>
        </w:tc>
        <w:tc>
          <w:tcPr>
            <w:tcW w:w="4952" w:type="dxa"/>
            <w:vMerge w:val="restart"/>
            <w:hideMark/>
          </w:tcPr>
          <w:p w14:paraId="4404DDA6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>Список контрольных вопросов, отражающих содержание обязательных требований</w:t>
            </w:r>
          </w:p>
        </w:tc>
        <w:tc>
          <w:tcPr>
            <w:tcW w:w="3341" w:type="dxa"/>
            <w:vMerge w:val="restart"/>
            <w:hideMark/>
          </w:tcPr>
          <w:p w14:paraId="09B806BE" w14:textId="77777777" w:rsidR="005A7BEF" w:rsidRPr="007C2661" w:rsidRDefault="005A7BEF" w:rsidP="00EC090F">
            <w:pPr>
              <w:jc w:val="center"/>
            </w:pPr>
            <w:r w:rsidRPr="007C2661">
              <w:t xml:space="preserve">Реквизиты нормативных правовых актов </w:t>
            </w:r>
            <w:r>
              <w:t>с указанием</w:t>
            </w:r>
            <w:r>
              <w:br/>
            </w:r>
            <w:r w:rsidRPr="007C2661">
              <w:t>их структурных единиц, которыми установлены обязательные требования</w:t>
            </w:r>
          </w:p>
        </w:tc>
        <w:tc>
          <w:tcPr>
            <w:tcW w:w="3254" w:type="dxa"/>
            <w:gridSpan w:val="3"/>
            <w:hideMark/>
          </w:tcPr>
          <w:p w14:paraId="73E76DE7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 xml:space="preserve">Ответы </w:t>
            </w:r>
            <w:r w:rsidRPr="007C2661">
              <w:br/>
              <w:t>на контрольные вопросы</w:t>
            </w:r>
          </w:p>
        </w:tc>
        <w:tc>
          <w:tcPr>
            <w:tcW w:w="2226" w:type="dxa"/>
            <w:vMerge w:val="restart"/>
          </w:tcPr>
          <w:p w14:paraId="107030AE" w14:textId="77777777" w:rsidR="005A7BEF" w:rsidRPr="0055260E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5260E">
              <w:t>Примечание (обязательно для заполнения в случае заполнения графы «Неприменимо»)</w:t>
            </w:r>
          </w:p>
        </w:tc>
      </w:tr>
      <w:tr w:rsidR="005A7BEF" w:rsidRPr="007C2661" w14:paraId="7EBEDBB9" w14:textId="77777777" w:rsidTr="00EC090F">
        <w:trPr>
          <w:cantSplit/>
          <w:trHeight w:val="20"/>
          <w:tblHeader/>
        </w:trPr>
        <w:tc>
          <w:tcPr>
            <w:tcW w:w="618" w:type="dxa"/>
            <w:vMerge/>
          </w:tcPr>
          <w:p w14:paraId="461E047D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952" w:type="dxa"/>
            <w:vMerge/>
          </w:tcPr>
          <w:p w14:paraId="089EFFA9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1" w:type="dxa"/>
            <w:vMerge/>
          </w:tcPr>
          <w:p w14:paraId="56C2BE79" w14:textId="77777777" w:rsidR="005A7BEF" w:rsidRPr="007C2661" w:rsidRDefault="005A7BEF" w:rsidP="00EC090F">
            <w:pPr>
              <w:jc w:val="center"/>
            </w:pPr>
          </w:p>
        </w:tc>
        <w:tc>
          <w:tcPr>
            <w:tcW w:w="723" w:type="dxa"/>
          </w:tcPr>
          <w:p w14:paraId="08121E1F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>Да</w:t>
            </w:r>
          </w:p>
        </w:tc>
        <w:tc>
          <w:tcPr>
            <w:tcW w:w="844" w:type="dxa"/>
          </w:tcPr>
          <w:p w14:paraId="3A1A4FE6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>Нет</w:t>
            </w:r>
          </w:p>
        </w:tc>
        <w:tc>
          <w:tcPr>
            <w:tcW w:w="1687" w:type="dxa"/>
          </w:tcPr>
          <w:p w14:paraId="1E77ECB8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C2661">
              <w:t>Неприменимо</w:t>
            </w:r>
          </w:p>
        </w:tc>
        <w:tc>
          <w:tcPr>
            <w:tcW w:w="2226" w:type="dxa"/>
            <w:vMerge/>
          </w:tcPr>
          <w:p w14:paraId="79C1113A" w14:textId="77777777" w:rsidR="005A7BEF" w:rsidRPr="007C2661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7BEF" w:rsidRPr="007C2661" w14:paraId="62904BE7" w14:textId="77777777" w:rsidTr="00EC090F">
        <w:trPr>
          <w:cantSplit/>
          <w:trHeight w:val="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3992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8F7F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 w:rsidRPr="004B6735">
              <w:t>Правильно ли рассчитан контролируемым лицом размер установленной квоты для приема на работу инвалидов?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6E5E8" w14:textId="77777777" w:rsidR="005A7BEF" w:rsidRDefault="005A7BEF" w:rsidP="00EC090F">
            <w:pPr>
              <w:ind w:hanging="28"/>
              <w:jc w:val="both"/>
            </w:pPr>
            <w:r>
              <w:t>Части 1-5, 9 статьи 38 Федерального закона</w:t>
            </w:r>
            <w:r>
              <w:br/>
              <w:t>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>
              <w:t>О занятости населения</w:t>
            </w:r>
            <w:r>
              <w:br/>
            </w:r>
            <w:r w:rsidRPr="002D2E7C">
              <w:t>в Российской Федерации</w:t>
            </w:r>
            <w:r>
              <w:t>»;</w:t>
            </w:r>
          </w:p>
          <w:p w14:paraId="718EEF43" w14:textId="77777777" w:rsidR="005A7BEF" w:rsidRPr="00A457CB" w:rsidRDefault="005A7BEF" w:rsidP="00EC090F">
            <w:pPr>
              <w:ind w:hanging="28"/>
              <w:jc w:val="both"/>
              <w:rPr>
                <w:spacing w:val="-4"/>
              </w:rPr>
            </w:pPr>
            <w:r w:rsidRPr="00D272CC">
              <w:rPr>
                <w:spacing w:val="-4"/>
              </w:rPr>
              <w:t>Пункты 2, 4 Правил выполнения</w:t>
            </w:r>
            <w:r w:rsidRPr="002D2E7C">
              <w:t xml:space="preserve"> работодателем квоты для приема на работу инвалидов</w:t>
            </w:r>
            <w:r>
              <w:t xml:space="preserve">, утвержденных </w:t>
            </w:r>
            <w:r w:rsidRPr="002D2E7C">
              <w:rPr>
                <w:spacing w:val="-2"/>
              </w:rPr>
              <w:t>постановлением Правительства</w:t>
            </w:r>
            <w:r w:rsidRPr="002D2E7C">
              <w:t xml:space="preserve"> Р</w:t>
            </w:r>
            <w:r>
              <w:t xml:space="preserve">оссийской </w:t>
            </w:r>
            <w:r w:rsidRPr="00A457CB">
              <w:rPr>
                <w:spacing w:val="-4"/>
              </w:rPr>
              <w:t>Федерации от 30.05.2024 № 709;</w:t>
            </w:r>
          </w:p>
          <w:p w14:paraId="137DD275" w14:textId="77777777" w:rsidR="005A7BEF" w:rsidRPr="00090729" w:rsidRDefault="005A7BEF" w:rsidP="00EC090F">
            <w:pPr>
              <w:ind w:hanging="28"/>
              <w:jc w:val="both"/>
            </w:pPr>
            <w:r>
              <w:t xml:space="preserve">Статья 2 </w:t>
            </w:r>
            <w:r w:rsidRPr="005E4F57">
              <w:t>Закон</w:t>
            </w:r>
            <w:r>
              <w:t>а</w:t>
            </w:r>
            <w:r w:rsidRPr="005E4F57">
              <w:t xml:space="preserve"> Брянской области от 26.09.2022 </w:t>
            </w:r>
            <w:r>
              <w:t>№</w:t>
            </w:r>
            <w:r w:rsidRPr="005E4F57">
              <w:t xml:space="preserve"> 69-З </w:t>
            </w:r>
            <w:r>
              <w:t>«Об установлении квоты</w:t>
            </w:r>
            <w:r>
              <w:br/>
            </w:r>
            <w:r w:rsidRPr="005E4F57">
              <w:t>для приема на работу инвалидов</w:t>
            </w:r>
            <w:r>
              <w:t xml:space="preserve"> на территории Брянской области»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F8262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9C610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0333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E7C5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7A518A89" w14:textId="77777777" w:rsidTr="00EC090F">
        <w:trPr>
          <w:cantSplit/>
          <w:trHeight w:val="298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CC6DE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0657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 xml:space="preserve">Численность фактически работающих инвалидов, в том числе </w:t>
            </w:r>
            <w:r w:rsidRPr="005862C4">
              <w:t>в р</w:t>
            </w:r>
            <w:r>
              <w:t xml:space="preserve">амках заключенных соглашений </w:t>
            </w:r>
            <w:r w:rsidRPr="005862C4">
              <w:t>о</w:t>
            </w:r>
            <w:r>
              <w:t xml:space="preserve"> </w:t>
            </w:r>
            <w:r w:rsidRPr="005862C4">
              <w:t xml:space="preserve">трудоустройстве </w:t>
            </w:r>
            <w:r>
              <w:t>инвалидов</w:t>
            </w:r>
            <w:r>
              <w:br/>
              <w:t>в</w:t>
            </w:r>
            <w:r w:rsidRPr="005862C4">
              <w:t xml:space="preserve"> счет квоты в других организациях</w:t>
            </w:r>
            <w:r>
              <w:t xml:space="preserve">, соответствует расчетному количеству рабочих мест для приема на работу инвалидов с учетом </w:t>
            </w:r>
            <w:r w:rsidRPr="00624DDA">
              <w:t>применени</w:t>
            </w:r>
            <w:r>
              <w:t>я</w:t>
            </w:r>
            <w:r w:rsidRPr="00624DDA">
              <w:t xml:space="preserve"> условий кратности исполнения квоты при трудоустройстве инвалидов</w:t>
            </w:r>
            <w:r>
              <w:br/>
            </w:r>
            <w:r w:rsidRPr="00624DDA">
              <w:t>I группы</w:t>
            </w:r>
            <w:r>
              <w:t>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E33AF" w14:textId="77777777" w:rsidR="005A7BEF" w:rsidRDefault="005A7BEF" w:rsidP="00EC090F">
            <w:pPr>
              <w:jc w:val="both"/>
            </w:pPr>
            <w:r w:rsidRPr="00D272CC">
              <w:rPr>
                <w:spacing w:val="-4"/>
              </w:rPr>
              <w:t>Пункты 2, 3 Правил выполнения</w:t>
            </w:r>
            <w:r>
              <w:t xml:space="preserve"> работодателем квоты </w:t>
            </w:r>
            <w:r w:rsidRPr="002D2E7C">
              <w:t>для приема на работу инвалидов</w:t>
            </w:r>
            <w:r>
              <w:t xml:space="preserve">, утвержденных </w:t>
            </w:r>
            <w:r w:rsidRPr="002D2E7C">
              <w:rPr>
                <w:spacing w:val="-2"/>
              </w:rPr>
              <w:t>постановлением Правительства</w:t>
            </w:r>
            <w:r w:rsidRPr="002D2E7C">
              <w:t xml:space="preserve"> Р</w:t>
            </w:r>
            <w:r>
              <w:t xml:space="preserve">оссийской </w:t>
            </w:r>
            <w:r w:rsidRPr="00A457CB">
              <w:rPr>
                <w:spacing w:val="-4"/>
              </w:rPr>
              <w:t>Федерации от 30.05.2024 № 709;</w:t>
            </w:r>
          </w:p>
          <w:p w14:paraId="6BA1B8FB" w14:textId="77777777" w:rsidR="005A7BEF" w:rsidRPr="00090729" w:rsidRDefault="005A7BEF" w:rsidP="00EC090F">
            <w:pPr>
              <w:jc w:val="both"/>
            </w:pPr>
            <w:r>
              <w:t xml:space="preserve">Статья 2 </w:t>
            </w:r>
            <w:r w:rsidRPr="005E4F57">
              <w:t>Закон</w:t>
            </w:r>
            <w:r>
              <w:t>а</w:t>
            </w:r>
            <w:r w:rsidRPr="005E4F57">
              <w:t xml:space="preserve"> Брянской области от 26.09.2022 </w:t>
            </w:r>
            <w:r>
              <w:t>№</w:t>
            </w:r>
            <w:r w:rsidRPr="005E4F57">
              <w:t xml:space="preserve"> 69-З </w:t>
            </w:r>
            <w:r>
              <w:t>«Об установлении квоты</w:t>
            </w:r>
            <w:r>
              <w:br/>
            </w:r>
            <w:r w:rsidRPr="005E4F57">
              <w:t>для приема на работу инвалидов</w:t>
            </w:r>
            <w:r>
              <w:t xml:space="preserve"> на территории Брянской области»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717E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AF70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2C2A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DFDE1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10FBDD21" w14:textId="77777777" w:rsidTr="00EC090F">
        <w:trPr>
          <w:cantSplit/>
          <w:trHeight w:val="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C95E5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F29DE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>Выполнена ли контролируемым лицом квота для приема на работу инвалидов способами, установленными законодательством</w:t>
            </w:r>
            <w:r>
              <w:br/>
              <w:t>о квотировании?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5DB8E" w14:textId="77777777" w:rsidR="005A7BEF" w:rsidRDefault="005A7BEF" w:rsidP="00EC090F">
            <w:pPr>
              <w:jc w:val="both"/>
            </w:pPr>
            <w:r>
              <w:t>Части 1, 3-8 статьи 38 Федерального закона</w:t>
            </w:r>
            <w:r>
              <w:br/>
              <w:t>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»;</w:t>
            </w:r>
          </w:p>
          <w:p w14:paraId="33C48904" w14:textId="77777777" w:rsidR="005A7BEF" w:rsidRPr="00090729" w:rsidRDefault="005A7BEF" w:rsidP="00EC090F">
            <w:pPr>
              <w:jc w:val="both"/>
            </w:pPr>
            <w:r w:rsidRPr="00D272CC">
              <w:rPr>
                <w:spacing w:val="-4"/>
              </w:rPr>
              <w:t>Пункты 2, 3 Правил выполнения</w:t>
            </w:r>
            <w:r>
              <w:t xml:space="preserve"> работодателем квоты </w:t>
            </w:r>
            <w:r w:rsidRPr="002D2E7C">
              <w:t>для приема на работу инвалидов</w:t>
            </w:r>
            <w:r>
              <w:t xml:space="preserve">, утвержденных </w:t>
            </w:r>
            <w:r w:rsidRPr="002D2E7C">
              <w:rPr>
                <w:spacing w:val="-2"/>
              </w:rPr>
              <w:t>постановлением Правительства</w:t>
            </w:r>
            <w:r w:rsidRPr="002D2E7C">
              <w:t xml:space="preserve"> Р</w:t>
            </w:r>
            <w:r>
              <w:t xml:space="preserve">оссийской </w:t>
            </w:r>
            <w:r w:rsidRPr="002D2E7C">
              <w:t>Ф</w:t>
            </w:r>
            <w:r>
              <w:t xml:space="preserve">едерации </w:t>
            </w:r>
            <w:r w:rsidRPr="002D2E7C">
              <w:t xml:space="preserve">от 30.05.2024 </w:t>
            </w:r>
            <w:r>
              <w:t>№</w:t>
            </w:r>
            <w:r w:rsidRPr="002D2E7C">
              <w:t xml:space="preserve"> 709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1B4C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F8F7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0B1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AE98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64832239" w14:textId="77777777" w:rsidTr="00EC090F">
        <w:trPr>
          <w:cantSplit/>
          <w:trHeight w:val="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01A6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EFBCC" w14:textId="77777777" w:rsidR="005A7BEF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>Имеются ли у контролируемого лица специальные рабочие места</w:t>
            </w:r>
            <w:r>
              <w:br/>
              <w:t>для трудоустройства инвалидов?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8751" w14:textId="77777777" w:rsidR="005A7BEF" w:rsidRDefault="005A7BEF" w:rsidP="00EC090F">
            <w:pPr>
              <w:jc w:val="both"/>
            </w:pPr>
            <w:r>
              <w:t>Статья 39 Федерального закона 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0FD5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3D50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0539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298F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A7BEF" w:rsidRPr="007C2661" w14:paraId="6F63CDF8" w14:textId="77777777" w:rsidTr="00EC090F">
        <w:trPr>
          <w:cantSplit/>
          <w:trHeight w:val="1353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C54B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86E5" w14:textId="77777777" w:rsidR="005A7BEF" w:rsidRPr="00F97F8B" w:rsidRDefault="005A7BEF" w:rsidP="00EC090F">
            <w:pPr>
              <w:autoSpaceDE w:val="0"/>
              <w:autoSpaceDN w:val="0"/>
              <w:adjustRightInd w:val="0"/>
              <w:jc w:val="both"/>
            </w:pPr>
            <w:r w:rsidRPr="00F97F8B">
              <w:t>Выполняется ли контролируемым лицом обязанность по информированию о выполнении квоты для приема на работу инвалидов посредством размещения на единой цифровой платформе или на иных информационных ресурсах?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0BEF4" w14:textId="77777777" w:rsidR="005A7BEF" w:rsidRPr="00090729" w:rsidRDefault="005A7BEF" w:rsidP="00EC090F">
            <w:pPr>
              <w:jc w:val="both"/>
            </w:pPr>
            <w:r>
              <w:t>Часть 2 статьи 53 Федерального закона</w:t>
            </w:r>
            <w:r>
              <w:br/>
              <w:t>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8695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EA35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B23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2F1D1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104D6981" w14:textId="77777777" w:rsidTr="00EC090F">
        <w:trPr>
          <w:cantSplit/>
          <w:trHeight w:val="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846C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221A5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>Достоверно ли и в полном объеме ли предоставляется контролируемым лицом информация о выполнении квоты для приема на работу инвалидов?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5476" w14:textId="77777777" w:rsidR="005A7BEF" w:rsidRPr="00090729" w:rsidRDefault="005A7BEF" w:rsidP="00EC090F">
            <w:pPr>
              <w:jc w:val="both"/>
            </w:pPr>
            <w:r>
              <w:t>Часть 10 статьи 53 Федерального закона</w:t>
            </w:r>
            <w:r>
              <w:br/>
              <w:t>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2270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F36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E87E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0736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64E2CE29" w14:textId="77777777" w:rsidTr="00EC090F">
        <w:trPr>
          <w:cantSplit/>
          <w:trHeight w:val="1336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526E6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FF67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>Предоставляется ли контролируемым лицом информация о выполнении квоты для приема на работу инвалидов не позднее 10-го числа месяца, следующим за отчетным?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FCE95" w14:textId="77777777" w:rsidR="005A7BEF" w:rsidRPr="00090729" w:rsidRDefault="005A7BEF" w:rsidP="00EC090F">
            <w:pPr>
              <w:jc w:val="both"/>
            </w:pPr>
            <w:r>
              <w:t>Часть 7 статьи 53 Федерального закона</w:t>
            </w:r>
            <w:r>
              <w:br/>
              <w:t>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524DD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0861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3FC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0378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  <w:tr w:rsidR="005A7BEF" w:rsidRPr="007C2661" w14:paraId="5517130F" w14:textId="77777777" w:rsidTr="00EC090F">
        <w:trPr>
          <w:cantSplit/>
          <w:trHeight w:val="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E43E" w14:textId="77777777" w:rsidR="005A7BEF" w:rsidRPr="00914B67" w:rsidRDefault="005A7BEF" w:rsidP="005A7BEF">
            <w:pPr>
              <w:pStyle w:val="ab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30"/>
            </w:pP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0733" w14:textId="77777777" w:rsidR="005A7BEF" w:rsidRPr="00090729" w:rsidRDefault="005A7BEF" w:rsidP="00EC090F">
            <w:pPr>
              <w:autoSpaceDE w:val="0"/>
              <w:autoSpaceDN w:val="0"/>
              <w:adjustRightInd w:val="0"/>
              <w:jc w:val="both"/>
            </w:pPr>
            <w:r>
              <w:t>Предоставляется ли контролируемым лицом достоверно, в полном объеме</w:t>
            </w:r>
            <w:r>
              <w:br/>
              <w:t>и в установленные сроки информация</w:t>
            </w:r>
            <w:r>
              <w:br/>
              <w:t xml:space="preserve">о свободных рабочих местах и вакантных должностях в соответствии с установленной квотой </w:t>
            </w:r>
            <w:r w:rsidRPr="00BE00BA">
              <w:t xml:space="preserve">для приема на работу </w:t>
            </w:r>
            <w:proofErr w:type="gramStart"/>
            <w:r w:rsidRPr="00BE00BA">
              <w:t>инвалидов</w:t>
            </w:r>
            <w:r>
              <w:t>,</w:t>
            </w:r>
            <w:r>
              <w:br/>
              <w:t>в</w:t>
            </w:r>
            <w:proofErr w:type="gramEnd"/>
            <w:r>
              <w:t xml:space="preserve"> том числе о потребности в их замещении,</w:t>
            </w:r>
            <w:r>
              <w:br/>
              <w:t>а также об изменении указанной информации?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FFEC" w14:textId="77777777" w:rsidR="005A7BEF" w:rsidRPr="00090729" w:rsidRDefault="005A7BEF" w:rsidP="00EC090F">
            <w:pPr>
              <w:jc w:val="both"/>
            </w:pPr>
            <w:r>
              <w:t>Пункт 6 части 1, части 2, 6, 9, 10 статьи 53 Федерального закона от 12.12.2023 № 565-</w:t>
            </w:r>
            <w:proofErr w:type="gramStart"/>
            <w:r>
              <w:t>ФЗ</w:t>
            </w:r>
            <w:r>
              <w:br/>
              <w:t>«</w:t>
            </w:r>
            <w:proofErr w:type="gramEnd"/>
            <w:r w:rsidRPr="00467CB3">
              <w:t>О занятости населения</w:t>
            </w:r>
            <w:r>
              <w:br/>
            </w:r>
            <w:r w:rsidRPr="00467CB3">
              <w:t>в Российской Федерации</w:t>
            </w:r>
            <w:r>
              <w:t>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FD1F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2F74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60E3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DD06" w14:textId="77777777" w:rsidR="005A7BEF" w:rsidRPr="00090729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0729">
              <w:t> 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9"/>
        <w:gridCol w:w="4470"/>
        <w:gridCol w:w="3848"/>
      </w:tblGrid>
      <w:tr w:rsidR="005A7BEF" w14:paraId="488269FD" w14:textId="77777777" w:rsidTr="00EC090F">
        <w:tc>
          <w:tcPr>
            <w:tcW w:w="5969" w:type="dxa"/>
            <w:tcBorders>
              <w:bottom w:val="single" w:sz="4" w:space="0" w:color="auto"/>
            </w:tcBorders>
          </w:tcPr>
          <w:p w14:paraId="71430528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14:paraId="3329C026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470" w:type="dxa"/>
            <w:tcBorders>
              <w:bottom w:val="single" w:sz="4" w:space="0" w:color="auto"/>
            </w:tcBorders>
          </w:tcPr>
          <w:p w14:paraId="63BD4BF1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848" w:type="dxa"/>
            <w:tcBorders>
              <w:bottom w:val="single" w:sz="4" w:space="0" w:color="auto"/>
            </w:tcBorders>
          </w:tcPr>
          <w:p w14:paraId="70174A18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5A7BEF" w14:paraId="652ED800" w14:textId="77777777" w:rsidTr="00EC090F">
        <w:tc>
          <w:tcPr>
            <w:tcW w:w="5969" w:type="dxa"/>
            <w:tcBorders>
              <w:top w:val="single" w:sz="4" w:space="0" w:color="auto"/>
            </w:tcBorders>
          </w:tcPr>
          <w:p w14:paraId="4E28DEB5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(ФИО </w:t>
            </w:r>
            <w:r w:rsidRPr="00221A29">
              <w:rPr>
                <w:rFonts w:ascii="Times New Roman" w:eastAsia="Times New Roman" w:hAnsi="Times New Roman"/>
                <w:sz w:val="20"/>
                <w:szCs w:val="20"/>
              </w:rPr>
              <w:t>должностного лица,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221A29">
              <w:rPr>
                <w:rFonts w:ascii="Times New Roman" w:eastAsia="Times New Roman" w:hAnsi="Times New Roman"/>
                <w:sz w:val="20"/>
                <w:szCs w:val="20"/>
              </w:rPr>
              <w:t>проводящего контрольное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(надзорное) мероприятие </w:t>
            </w:r>
            <w:r w:rsidRPr="00221A29">
              <w:rPr>
                <w:rFonts w:ascii="Times New Roman" w:eastAsia="Times New Roman" w:hAnsi="Times New Roman"/>
                <w:sz w:val="20"/>
                <w:szCs w:val="20"/>
              </w:rPr>
              <w:t>и заполняющего проверочный лист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0F4B0C1" w14:textId="77777777" w:rsidR="005A7BEF" w:rsidRPr="00F818FD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</w:tcPr>
          <w:p w14:paraId="162D9E47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3848" w:type="dxa"/>
            <w:tcBorders>
              <w:top w:val="single" w:sz="4" w:space="0" w:color="auto"/>
            </w:tcBorders>
          </w:tcPr>
          <w:p w14:paraId="6F1DCC2D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</w:tr>
      <w:tr w:rsidR="005A7BEF" w14:paraId="07932C79" w14:textId="77777777" w:rsidTr="00EC090F">
        <w:tc>
          <w:tcPr>
            <w:tcW w:w="5969" w:type="dxa"/>
            <w:tcBorders>
              <w:bottom w:val="single" w:sz="4" w:space="0" w:color="auto"/>
            </w:tcBorders>
          </w:tcPr>
          <w:p w14:paraId="5121695E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470" w:type="dxa"/>
            <w:tcBorders>
              <w:bottom w:val="single" w:sz="4" w:space="0" w:color="auto"/>
            </w:tcBorders>
          </w:tcPr>
          <w:p w14:paraId="09D40E2C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848" w:type="dxa"/>
            <w:tcBorders>
              <w:bottom w:val="single" w:sz="4" w:space="0" w:color="auto"/>
            </w:tcBorders>
          </w:tcPr>
          <w:p w14:paraId="27306B5A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5A7BEF" w14:paraId="6FC0611A" w14:textId="77777777" w:rsidTr="00EC090F">
        <w:tc>
          <w:tcPr>
            <w:tcW w:w="5969" w:type="dxa"/>
            <w:tcBorders>
              <w:top w:val="single" w:sz="4" w:space="0" w:color="auto"/>
            </w:tcBorders>
          </w:tcPr>
          <w:p w14:paraId="341DCA17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(ФИО представителя юридического лица или индивидуального предпринимателя)</w:t>
            </w:r>
          </w:p>
          <w:p w14:paraId="75DEADAB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</w:tcPr>
          <w:p w14:paraId="7AB966BD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3848" w:type="dxa"/>
            <w:tcBorders>
              <w:top w:val="single" w:sz="4" w:space="0" w:color="auto"/>
            </w:tcBorders>
          </w:tcPr>
          <w:p w14:paraId="35A756F9" w14:textId="77777777" w:rsidR="005A7BEF" w:rsidRDefault="005A7BEF" w:rsidP="00EC0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</w:tr>
    </w:tbl>
    <w:p w14:paraId="425A09B2" w14:textId="77777777" w:rsidR="005A7BEF" w:rsidRDefault="005A7BEF" w:rsidP="005A7BEF">
      <w:pPr>
        <w:jc w:val="both"/>
        <w:rPr>
          <w:sz w:val="2"/>
          <w:szCs w:val="2"/>
        </w:rPr>
      </w:pPr>
    </w:p>
    <w:p w14:paraId="1332D732" w14:textId="77777777" w:rsidR="005A7BEF" w:rsidRDefault="005A7BEF" w:rsidP="005A7BEF">
      <w:pPr>
        <w:ind w:right="-284" w:firstLine="709"/>
        <w:jc w:val="both"/>
        <w:rPr>
          <w:sz w:val="28"/>
        </w:rPr>
      </w:pPr>
    </w:p>
    <w:tbl>
      <w:tblPr>
        <w:tblW w:w="14425" w:type="dxa"/>
        <w:tblInd w:w="-142" w:type="dxa"/>
        <w:tblLook w:val="04A0" w:firstRow="1" w:lastRow="0" w:firstColumn="1" w:lastColumn="0" w:noHBand="0" w:noVBand="1"/>
      </w:tblPr>
      <w:tblGrid>
        <w:gridCol w:w="4537"/>
        <w:gridCol w:w="7371"/>
        <w:gridCol w:w="2517"/>
      </w:tblGrid>
      <w:tr w:rsidR="005A7BEF" w14:paraId="57CBCFF0" w14:textId="77777777" w:rsidTr="00EC090F">
        <w:trPr>
          <w:trHeight w:val="1798"/>
        </w:trPr>
        <w:tc>
          <w:tcPr>
            <w:tcW w:w="4537" w:type="dxa"/>
            <w:shd w:val="clear" w:color="auto" w:fill="auto"/>
          </w:tcPr>
          <w:p w14:paraId="2076515D" w14:textId="77777777" w:rsidR="005A7BEF" w:rsidRDefault="005A7BEF" w:rsidP="00EC090F">
            <w:pPr>
              <w:rPr>
                <w:sz w:val="28"/>
                <w:szCs w:val="28"/>
              </w:rPr>
            </w:pPr>
          </w:p>
          <w:p w14:paraId="761C1919" w14:textId="77777777" w:rsidR="005A7BEF" w:rsidRDefault="005A7BEF" w:rsidP="00EC0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</w:t>
            </w:r>
          </w:p>
        </w:tc>
        <w:tc>
          <w:tcPr>
            <w:tcW w:w="7371" w:type="dxa"/>
            <w:shd w:val="clear" w:color="auto" w:fill="auto"/>
          </w:tcPr>
          <w:p w14:paraId="2EFBDCC1" w14:textId="17EDDC6F" w:rsidR="005A7BEF" w:rsidRDefault="005A7BEF" w:rsidP="00EC090F">
            <w:pPr>
              <w:rPr>
                <w:sz w:val="28"/>
                <w:szCs w:val="28"/>
              </w:rPr>
            </w:pPr>
            <w:bookmarkStart w:id="1" w:name="_GoBack"/>
            <w:bookmarkEnd w:id="1"/>
          </w:p>
        </w:tc>
        <w:tc>
          <w:tcPr>
            <w:tcW w:w="2517" w:type="dxa"/>
            <w:shd w:val="clear" w:color="auto" w:fill="auto"/>
          </w:tcPr>
          <w:p w14:paraId="0F509795" w14:textId="77777777" w:rsidR="005A7BEF" w:rsidRDefault="005A7BEF" w:rsidP="00EC090F">
            <w:pPr>
              <w:jc w:val="right"/>
              <w:rPr>
                <w:sz w:val="28"/>
                <w:szCs w:val="28"/>
              </w:rPr>
            </w:pPr>
          </w:p>
          <w:p w14:paraId="21D3DCD6" w14:textId="77777777" w:rsidR="005A7BEF" w:rsidRDefault="005A7BEF" w:rsidP="00EC09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Петров</w:t>
            </w:r>
          </w:p>
        </w:tc>
      </w:tr>
    </w:tbl>
    <w:p w14:paraId="321333B9" w14:textId="53E99F3B" w:rsidR="005A7BEF" w:rsidRPr="00E749F0" w:rsidRDefault="005A7BEF" w:rsidP="00234FC4">
      <w:pPr>
        <w:jc w:val="both"/>
        <w:rPr>
          <w:sz w:val="20"/>
          <w:szCs w:val="28"/>
        </w:rPr>
      </w:pPr>
    </w:p>
    <w:sectPr w:rsidR="005A7BEF" w:rsidRPr="00E749F0" w:rsidSect="005A7BEF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75BA0" w14:textId="77777777" w:rsidR="00F919D5" w:rsidRDefault="00F919D5">
      <w:r>
        <w:separator/>
      </w:r>
    </w:p>
  </w:endnote>
  <w:endnote w:type="continuationSeparator" w:id="0">
    <w:p w14:paraId="799A8095" w14:textId="77777777" w:rsidR="00F919D5" w:rsidRDefault="00F9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F130E" w14:textId="77777777" w:rsidR="00F03A4B" w:rsidRDefault="00F03A4B" w:rsidP="00FB345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33AB523" w14:textId="77777777" w:rsidR="00F03A4B" w:rsidRDefault="00F03A4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166AE" w14:textId="77777777" w:rsidR="00F919D5" w:rsidRDefault="00F919D5">
      <w:r>
        <w:separator/>
      </w:r>
    </w:p>
  </w:footnote>
  <w:footnote w:type="continuationSeparator" w:id="0">
    <w:p w14:paraId="37D96888" w14:textId="77777777" w:rsidR="00F919D5" w:rsidRDefault="00F9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9400326"/>
      <w:docPartObj>
        <w:docPartGallery w:val="Page Numbers (Top of Page)"/>
        <w:docPartUnique/>
      </w:docPartObj>
    </w:sdtPr>
    <w:sdtEndPr/>
    <w:sdtContent>
      <w:p w14:paraId="46CCB9CB" w14:textId="260479D7" w:rsidR="00560E54" w:rsidRDefault="00560E5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BEF">
          <w:rPr>
            <w:noProof/>
          </w:rPr>
          <w:t>8</w:t>
        </w:r>
        <w:r>
          <w:fldChar w:fldCharType="end"/>
        </w:r>
      </w:p>
    </w:sdtContent>
  </w:sdt>
  <w:p w14:paraId="7E62A1AD" w14:textId="77777777" w:rsidR="00560E54" w:rsidRDefault="00560E5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04559"/>
    <w:multiLevelType w:val="hybridMultilevel"/>
    <w:tmpl w:val="730E4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957C3"/>
    <w:multiLevelType w:val="multilevel"/>
    <w:tmpl w:val="5BBE166C"/>
    <w:lvl w:ilvl="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ABD4A46"/>
    <w:multiLevelType w:val="hybridMultilevel"/>
    <w:tmpl w:val="993C102E"/>
    <w:lvl w:ilvl="0" w:tplc="7CC4F6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47"/>
    <w:rsid w:val="0001138C"/>
    <w:rsid w:val="00013D1F"/>
    <w:rsid w:val="00017447"/>
    <w:rsid w:val="000511E9"/>
    <w:rsid w:val="0008696F"/>
    <w:rsid w:val="000D0654"/>
    <w:rsid w:val="000D0AB0"/>
    <w:rsid w:val="000F6B0D"/>
    <w:rsid w:val="00113980"/>
    <w:rsid w:val="001B06BE"/>
    <w:rsid w:val="001C4A1D"/>
    <w:rsid w:val="001C4B70"/>
    <w:rsid w:val="001D2DCC"/>
    <w:rsid w:val="001D453C"/>
    <w:rsid w:val="001E10F3"/>
    <w:rsid w:val="001E506C"/>
    <w:rsid w:val="002052BB"/>
    <w:rsid w:val="00217A62"/>
    <w:rsid w:val="00220107"/>
    <w:rsid w:val="00234FC4"/>
    <w:rsid w:val="00250C81"/>
    <w:rsid w:val="002520E6"/>
    <w:rsid w:val="00261A53"/>
    <w:rsid w:val="002A0FAF"/>
    <w:rsid w:val="002A167E"/>
    <w:rsid w:val="002B51EA"/>
    <w:rsid w:val="002D5755"/>
    <w:rsid w:val="002F1BC2"/>
    <w:rsid w:val="00307601"/>
    <w:rsid w:val="0031779F"/>
    <w:rsid w:val="00350BD4"/>
    <w:rsid w:val="00387D74"/>
    <w:rsid w:val="00390132"/>
    <w:rsid w:val="00397895"/>
    <w:rsid w:val="00404F77"/>
    <w:rsid w:val="00462B9F"/>
    <w:rsid w:val="00466C06"/>
    <w:rsid w:val="004749B6"/>
    <w:rsid w:val="00484CEC"/>
    <w:rsid w:val="004A4FA0"/>
    <w:rsid w:val="004D2AFB"/>
    <w:rsid w:val="004D472A"/>
    <w:rsid w:val="004E1866"/>
    <w:rsid w:val="004F642C"/>
    <w:rsid w:val="0050192E"/>
    <w:rsid w:val="005228AD"/>
    <w:rsid w:val="00560E54"/>
    <w:rsid w:val="00561C6B"/>
    <w:rsid w:val="00572A65"/>
    <w:rsid w:val="005A4CC0"/>
    <w:rsid w:val="005A7BEF"/>
    <w:rsid w:val="005D01AE"/>
    <w:rsid w:val="00614DE1"/>
    <w:rsid w:val="00626007"/>
    <w:rsid w:val="00671288"/>
    <w:rsid w:val="00675279"/>
    <w:rsid w:val="006A5D25"/>
    <w:rsid w:val="006B5771"/>
    <w:rsid w:val="006C3B14"/>
    <w:rsid w:val="00726B2F"/>
    <w:rsid w:val="00760CA9"/>
    <w:rsid w:val="00794FD1"/>
    <w:rsid w:val="007D17E6"/>
    <w:rsid w:val="00807F94"/>
    <w:rsid w:val="00846DF6"/>
    <w:rsid w:val="00883481"/>
    <w:rsid w:val="00892E4F"/>
    <w:rsid w:val="00894A80"/>
    <w:rsid w:val="00894F76"/>
    <w:rsid w:val="008B7B44"/>
    <w:rsid w:val="008C4C23"/>
    <w:rsid w:val="009467DC"/>
    <w:rsid w:val="00965361"/>
    <w:rsid w:val="00985E0B"/>
    <w:rsid w:val="00992F16"/>
    <w:rsid w:val="009A1D6B"/>
    <w:rsid w:val="009A3935"/>
    <w:rsid w:val="009A67F0"/>
    <w:rsid w:val="009C361D"/>
    <w:rsid w:val="009D5CF8"/>
    <w:rsid w:val="00A02F69"/>
    <w:rsid w:val="00A1060D"/>
    <w:rsid w:val="00A11D27"/>
    <w:rsid w:val="00A11E31"/>
    <w:rsid w:val="00A2178E"/>
    <w:rsid w:val="00A3699A"/>
    <w:rsid w:val="00A52F96"/>
    <w:rsid w:val="00A54053"/>
    <w:rsid w:val="00A62CF0"/>
    <w:rsid w:val="00A90AC1"/>
    <w:rsid w:val="00A961C9"/>
    <w:rsid w:val="00AC62D1"/>
    <w:rsid w:val="00AD4A5A"/>
    <w:rsid w:val="00AF2162"/>
    <w:rsid w:val="00B01703"/>
    <w:rsid w:val="00B02A20"/>
    <w:rsid w:val="00B3107A"/>
    <w:rsid w:val="00B34E9A"/>
    <w:rsid w:val="00B4287A"/>
    <w:rsid w:val="00B768CE"/>
    <w:rsid w:val="00B80EC7"/>
    <w:rsid w:val="00B8246E"/>
    <w:rsid w:val="00BC3B90"/>
    <w:rsid w:val="00BC6549"/>
    <w:rsid w:val="00BE4E72"/>
    <w:rsid w:val="00BF7BA6"/>
    <w:rsid w:val="00C07BF4"/>
    <w:rsid w:val="00C53E11"/>
    <w:rsid w:val="00C660FE"/>
    <w:rsid w:val="00CB320F"/>
    <w:rsid w:val="00CE7D31"/>
    <w:rsid w:val="00CF355D"/>
    <w:rsid w:val="00CF5D45"/>
    <w:rsid w:val="00CF6E31"/>
    <w:rsid w:val="00D543A3"/>
    <w:rsid w:val="00DA563C"/>
    <w:rsid w:val="00DC2BAC"/>
    <w:rsid w:val="00DE0A47"/>
    <w:rsid w:val="00DF313D"/>
    <w:rsid w:val="00DF4F18"/>
    <w:rsid w:val="00DF7F4B"/>
    <w:rsid w:val="00E04680"/>
    <w:rsid w:val="00E543FC"/>
    <w:rsid w:val="00E729F4"/>
    <w:rsid w:val="00E749F0"/>
    <w:rsid w:val="00E86E35"/>
    <w:rsid w:val="00E96739"/>
    <w:rsid w:val="00E967B2"/>
    <w:rsid w:val="00EF4699"/>
    <w:rsid w:val="00F03A4B"/>
    <w:rsid w:val="00F27D10"/>
    <w:rsid w:val="00F57060"/>
    <w:rsid w:val="00F75ED2"/>
    <w:rsid w:val="00F84455"/>
    <w:rsid w:val="00F919D5"/>
    <w:rsid w:val="00FA6DBC"/>
    <w:rsid w:val="00FB3458"/>
    <w:rsid w:val="00FD3B3F"/>
    <w:rsid w:val="00FD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53658"/>
  <w15:docId w15:val="{7D5BF9C8-5B2D-4BFB-A9A2-0D905DC4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447"/>
    <w:rPr>
      <w:sz w:val="24"/>
      <w:szCs w:val="24"/>
    </w:rPr>
  </w:style>
  <w:style w:type="paragraph" w:styleId="2">
    <w:name w:val="heading 2"/>
    <w:basedOn w:val="a"/>
    <w:next w:val="a"/>
    <w:qFormat/>
    <w:rsid w:val="00017447"/>
    <w:pPr>
      <w:keepNext/>
      <w:widowControl w:val="0"/>
      <w:autoSpaceDE w:val="0"/>
      <w:autoSpaceDN w:val="0"/>
      <w:adjustRightInd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qFormat/>
    <w:rsid w:val="00DA56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7447"/>
    <w:pPr>
      <w:keepNext/>
      <w:widowControl w:val="0"/>
      <w:autoSpaceDE w:val="0"/>
      <w:autoSpaceDN w:val="0"/>
      <w:adjustRightInd w:val="0"/>
      <w:ind w:left="-426" w:firstLine="426"/>
      <w:jc w:val="center"/>
      <w:outlineLvl w:val="3"/>
    </w:pPr>
    <w:rPr>
      <w:b/>
      <w:bCs/>
      <w:sz w:val="32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967B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3A4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03A4B"/>
  </w:style>
  <w:style w:type="character" w:styleId="a5">
    <w:name w:val="Hyperlink"/>
    <w:basedOn w:val="a0"/>
    <w:rsid w:val="00462B9F"/>
    <w:rPr>
      <w:color w:val="0000FF"/>
      <w:u w:val="single"/>
    </w:rPr>
  </w:style>
  <w:style w:type="paragraph" w:styleId="a6">
    <w:name w:val="Balloon Text"/>
    <w:basedOn w:val="a"/>
    <w:link w:val="a7"/>
    <w:rsid w:val="005228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228A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96536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BE4E72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BE4E72"/>
    <w:rPr>
      <w:sz w:val="22"/>
      <w:szCs w:val="22"/>
      <w:lang w:val="en-US" w:eastAsia="en-US"/>
    </w:rPr>
  </w:style>
  <w:style w:type="paragraph" w:customStyle="1" w:styleId="docdata">
    <w:name w:val="docdata"/>
    <w:basedOn w:val="a"/>
    <w:rsid w:val="00E749F0"/>
    <w:pPr>
      <w:spacing w:before="100" w:beforeAutospacing="1" w:after="100" w:afterAutospacing="1"/>
    </w:pPr>
  </w:style>
  <w:style w:type="character" w:customStyle="1" w:styleId="90">
    <w:name w:val="Заголовок 9 Знак"/>
    <w:basedOn w:val="a0"/>
    <w:link w:val="9"/>
    <w:uiPriority w:val="9"/>
    <w:rsid w:val="00E967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List Paragraph"/>
    <w:basedOn w:val="a"/>
    <w:uiPriority w:val="34"/>
    <w:qFormat/>
    <w:rsid w:val="00992F1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60E5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60E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3507-71B7-4532-9527-BFD9322D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USZN</Company>
  <LinksUpToDate>false</LinksUpToDate>
  <CharactersWithSpaces>9954</CharactersWithSpaces>
  <SharedDoc>false</SharedDoc>
  <HLinks>
    <vt:vector size="12" baseType="variant">
      <vt:variant>
        <vt:i4>3932174</vt:i4>
      </vt:variant>
      <vt:variant>
        <vt:i4>3</vt:i4>
      </vt:variant>
      <vt:variant>
        <vt:i4>0</vt:i4>
      </vt:variant>
      <vt:variant>
        <vt:i4>5</vt:i4>
      </vt:variant>
      <vt:variant>
        <vt:lpwstr>mailto:rpsbryansk@mail.ru</vt:lpwstr>
      </vt:variant>
      <vt:variant>
        <vt:lpwstr/>
      </vt:variant>
      <vt:variant>
        <vt:i4>3932174</vt:i4>
      </vt:variant>
      <vt:variant>
        <vt:i4>0</vt:i4>
      </vt:variant>
      <vt:variant>
        <vt:i4>0</vt:i4>
      </vt:variant>
      <vt:variant>
        <vt:i4>5</vt:i4>
      </vt:variant>
      <vt:variant>
        <vt:lpwstr>mailto:rpsbryansk@mail.ru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UZER</dc:creator>
  <cp:lastModifiedBy>Алексашина Елена Юрьевна</cp:lastModifiedBy>
  <cp:revision>45</cp:revision>
  <cp:lastPrinted>2023-07-31T14:10:00Z</cp:lastPrinted>
  <dcterms:created xsi:type="dcterms:W3CDTF">2022-05-17T17:35:00Z</dcterms:created>
  <dcterms:modified xsi:type="dcterms:W3CDTF">2025-08-04T07:32:00Z</dcterms:modified>
</cp:coreProperties>
</file>